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5266" w14:textId="77777777" w:rsidR="004D2FD8" w:rsidRPr="000726B9" w:rsidRDefault="004D2FD8" w:rsidP="0084014E">
      <w:pPr>
        <w:pStyle w:val="Heading1"/>
        <w:keepNext w:val="0"/>
        <w:numPr>
          <w:ilvl w:val="0"/>
          <w:numId w:val="0"/>
        </w:numPr>
        <w:tabs>
          <w:tab w:val="left" w:pos="2268"/>
        </w:tabs>
        <w:spacing w:after="600"/>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0C5182BB" w14:textId="19DCF43B"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Supply of </w:t>
      </w:r>
      <w:r w:rsidR="007328E0" w:rsidRPr="007328E0">
        <w:rPr>
          <w:rFonts w:ascii="Times New Roman" w:hAnsi="Times New Roman"/>
          <w:b/>
          <w:sz w:val="22"/>
          <w:szCs w:val="22"/>
          <w:lang w:val="en-GB"/>
        </w:rPr>
        <w:t>CEFTA office furniture</w:t>
      </w:r>
      <w:r w:rsidRPr="002B0798">
        <w:rPr>
          <w:rFonts w:ascii="Times New Roman" w:hAnsi="Times New Roman"/>
          <w:b/>
          <w:sz w:val="22"/>
          <w:szCs w:val="22"/>
          <w:lang w:val="en-GB"/>
        </w:rPr>
        <w:tab/>
      </w:r>
    </w:p>
    <w:p w14:paraId="2E10F4D6" w14:textId="7012C32B"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7328E0">
        <w:rPr>
          <w:rFonts w:ascii="Times New Roman" w:hAnsi="Times New Roman"/>
          <w:sz w:val="22"/>
          <w:lang w:val="en-GB"/>
        </w:rPr>
        <w:t>CEFTA 2026-08</w:t>
      </w:r>
    </w:p>
    <w:p w14:paraId="3557606F" w14:textId="77777777" w:rsidR="00EB4039" w:rsidRDefault="00EB4039" w:rsidP="00301346">
      <w:pPr>
        <w:spacing w:before="0" w:after="0"/>
        <w:ind w:left="567" w:hanging="567"/>
        <w:rPr>
          <w:rFonts w:ascii="Times New Roman" w:hAnsi="Times New Roman"/>
          <w:b/>
          <w:sz w:val="22"/>
          <w:szCs w:val="22"/>
          <w:highlight w:val="yellow"/>
          <w:lang w:val="en-GB"/>
        </w:rPr>
      </w:pPr>
    </w:p>
    <w:p w14:paraId="741B618E"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597A7F9E"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4B7EB421"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56D126C3"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30C8D956"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2446918F"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424AE235"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4DD4DB20" w14:textId="77777777"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79E74C96"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39722143"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6A72CA19" w14:textId="77777777"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301346" w:rsidRPr="00034B1D" w14:paraId="648323A3" w14:textId="77777777" w:rsidTr="009D656E">
        <w:trPr>
          <w:cantSplit/>
          <w:trHeight w:val="879"/>
          <w:tblHeader/>
        </w:trPr>
        <w:tc>
          <w:tcPr>
            <w:tcW w:w="1134" w:type="dxa"/>
            <w:shd w:val="pct5" w:color="auto" w:fill="FFFFFF"/>
          </w:tcPr>
          <w:p w14:paraId="50C01B37" w14:textId="77777777" w:rsidR="000F3878" w:rsidRDefault="000F3878" w:rsidP="00301346">
            <w:pPr>
              <w:jc w:val="center"/>
              <w:rPr>
                <w:rFonts w:ascii="Times New Roman" w:hAnsi="Times New Roman"/>
                <w:b/>
                <w:sz w:val="22"/>
                <w:szCs w:val="22"/>
              </w:rPr>
            </w:pPr>
            <w:r>
              <w:rPr>
                <w:rFonts w:ascii="Times New Roman" w:hAnsi="Times New Roman"/>
                <w:b/>
                <w:sz w:val="22"/>
                <w:szCs w:val="22"/>
              </w:rPr>
              <w:t>1.</w:t>
            </w:r>
          </w:p>
          <w:p w14:paraId="74E0E9AA" w14:textId="77777777"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4678" w:type="dxa"/>
            <w:shd w:val="pct5" w:color="auto" w:fill="FFFFFF"/>
          </w:tcPr>
          <w:p w14:paraId="7371130B" w14:textId="77777777" w:rsidR="000F3878" w:rsidRDefault="000F3878" w:rsidP="00301346">
            <w:pPr>
              <w:jc w:val="center"/>
              <w:rPr>
                <w:rFonts w:ascii="Times New Roman" w:hAnsi="Times New Roman"/>
                <w:b/>
                <w:sz w:val="22"/>
                <w:szCs w:val="22"/>
              </w:rPr>
            </w:pPr>
            <w:r>
              <w:rPr>
                <w:rFonts w:ascii="Times New Roman" w:hAnsi="Times New Roman"/>
                <w:b/>
                <w:sz w:val="22"/>
                <w:szCs w:val="22"/>
              </w:rPr>
              <w:t>2.</w:t>
            </w:r>
          </w:p>
          <w:p w14:paraId="53F4899A" w14:textId="77777777"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253" w:type="dxa"/>
            <w:shd w:val="pct5" w:color="auto" w:fill="FFFFFF"/>
          </w:tcPr>
          <w:p w14:paraId="674FB57B" w14:textId="77777777"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14:paraId="77F21608" w14:textId="77777777"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835" w:type="dxa"/>
            <w:shd w:val="pct5" w:color="auto" w:fill="FFFFFF"/>
          </w:tcPr>
          <w:p w14:paraId="1D4435C2"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14:paraId="5CCF08E6" w14:textId="77777777"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14:paraId="0D954CF4" w14:textId="77777777"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33B5E79C" w14:textId="77777777"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01346" w:rsidRPr="00034B1D" w14:paraId="672A1DEB" w14:textId="77777777" w:rsidTr="009D656E">
        <w:trPr>
          <w:cantSplit/>
        </w:trPr>
        <w:tc>
          <w:tcPr>
            <w:tcW w:w="1134" w:type="dxa"/>
          </w:tcPr>
          <w:p w14:paraId="15FB077F" w14:textId="77777777" w:rsidR="00301346" w:rsidRPr="00034B1D" w:rsidRDefault="00301346" w:rsidP="00301346">
            <w:pPr>
              <w:rPr>
                <w:rFonts w:ascii="Times New Roman" w:hAnsi="Times New Roman"/>
                <w:b/>
                <w:highlight w:val="green"/>
                <w:lang w:val="en-GB"/>
              </w:rPr>
            </w:pPr>
            <w:r w:rsidRPr="00034B1D">
              <w:rPr>
                <w:rFonts w:ascii="Times New Roman" w:hAnsi="Times New Roman"/>
                <w:b/>
                <w:lang w:val="en-GB"/>
              </w:rPr>
              <w:t>1</w:t>
            </w:r>
          </w:p>
        </w:tc>
        <w:tc>
          <w:tcPr>
            <w:tcW w:w="4678" w:type="dxa"/>
            <w:vAlign w:val="center"/>
          </w:tcPr>
          <w:p w14:paraId="69955D1A" w14:textId="0F6B813A" w:rsidR="007328E0" w:rsidRPr="007328E0" w:rsidRDefault="007328E0" w:rsidP="007328E0">
            <w:pPr>
              <w:pStyle w:val="NoSpacing"/>
              <w:rPr>
                <w:rFonts w:ascii="Times New Roman" w:hAnsi="Times New Roman"/>
                <w:sz w:val="22"/>
                <w:szCs w:val="22"/>
                <w:lang w:val="en-GB"/>
              </w:rPr>
            </w:pPr>
            <w:r w:rsidRPr="007328E0">
              <w:rPr>
                <w:rFonts w:ascii="Times New Roman" w:hAnsi="Times New Roman"/>
                <w:sz w:val="22"/>
                <w:szCs w:val="22"/>
                <w:lang w:val="en-GB"/>
              </w:rPr>
              <w:t xml:space="preserve">Meeting table </w:t>
            </w:r>
            <w:r>
              <w:rPr>
                <w:rFonts w:ascii="Times New Roman" w:hAnsi="Times New Roman"/>
                <w:sz w:val="22"/>
                <w:szCs w:val="22"/>
                <w:lang w:val="en-GB"/>
              </w:rPr>
              <w:t>(1)</w:t>
            </w:r>
          </w:p>
          <w:p w14:paraId="3D6216CB" w14:textId="315C4E0D" w:rsidR="007328E0" w:rsidRPr="007328E0" w:rsidRDefault="007328E0" w:rsidP="007328E0">
            <w:pPr>
              <w:pStyle w:val="NoSpacing"/>
              <w:rPr>
                <w:rFonts w:ascii="Times New Roman" w:hAnsi="Times New Roman"/>
                <w:sz w:val="22"/>
                <w:szCs w:val="22"/>
                <w:lang w:val="en-GB"/>
              </w:rPr>
            </w:pPr>
            <w:r w:rsidRPr="007328E0">
              <w:rPr>
                <w:rFonts w:ascii="Times New Roman" w:hAnsi="Times New Roman"/>
                <w:sz w:val="22"/>
                <w:szCs w:val="22"/>
                <w:lang w:val="en-GB"/>
              </w:rPr>
              <w:t>Length: 490 cm</w:t>
            </w:r>
            <w:r>
              <w:rPr>
                <w:rFonts w:ascii="Times New Roman" w:hAnsi="Times New Roman"/>
                <w:sz w:val="22"/>
                <w:szCs w:val="22"/>
                <w:lang w:val="en-GB"/>
              </w:rPr>
              <w:t xml:space="preserve">; </w:t>
            </w:r>
            <w:r w:rsidRPr="007328E0">
              <w:rPr>
                <w:rFonts w:ascii="Times New Roman" w:hAnsi="Times New Roman"/>
                <w:sz w:val="22"/>
                <w:szCs w:val="22"/>
                <w:lang w:val="en-GB"/>
              </w:rPr>
              <w:t>Depth: 160 cm</w:t>
            </w:r>
            <w:r>
              <w:rPr>
                <w:rFonts w:ascii="Times New Roman" w:hAnsi="Times New Roman"/>
                <w:sz w:val="22"/>
                <w:szCs w:val="22"/>
                <w:lang w:val="en-GB"/>
              </w:rPr>
              <w:t xml:space="preserve">; </w:t>
            </w:r>
            <w:r w:rsidRPr="007328E0">
              <w:rPr>
                <w:rFonts w:ascii="Times New Roman" w:hAnsi="Times New Roman"/>
                <w:sz w:val="22"/>
                <w:szCs w:val="22"/>
                <w:lang w:val="en-GB"/>
              </w:rPr>
              <w:t xml:space="preserve">Height: 75 cm </w:t>
            </w:r>
          </w:p>
          <w:p w14:paraId="5A5B6076" w14:textId="275A5C91" w:rsidR="00301346" w:rsidRPr="00D10EF9" w:rsidRDefault="007328E0" w:rsidP="007328E0">
            <w:pPr>
              <w:pStyle w:val="NoSpacing"/>
              <w:rPr>
                <w:b/>
                <w:highlight w:val="yellow"/>
                <w:lang w:val="en-GB"/>
              </w:rPr>
            </w:pPr>
            <w:r w:rsidRPr="007328E0">
              <w:rPr>
                <w:rFonts w:ascii="Times New Roman" w:hAnsi="Times New Roman"/>
                <w:sz w:val="22"/>
                <w:szCs w:val="22"/>
                <w:lang w:val="en-GB"/>
              </w:rPr>
              <w:t>Features: central rail with brush, cable tray and folding flaps, rounded corners, melamine top, metal base, colour TBD</w:t>
            </w:r>
          </w:p>
        </w:tc>
        <w:tc>
          <w:tcPr>
            <w:tcW w:w="4253" w:type="dxa"/>
            <w:vAlign w:val="center"/>
          </w:tcPr>
          <w:p w14:paraId="7E907A16" w14:textId="77777777" w:rsidR="00301346" w:rsidRPr="00034B1D" w:rsidRDefault="00301346" w:rsidP="00301346">
            <w:pPr>
              <w:rPr>
                <w:rFonts w:ascii="Times New Roman" w:hAnsi="Times New Roman"/>
                <w:b/>
                <w:lang w:val="en-GB"/>
              </w:rPr>
            </w:pPr>
          </w:p>
        </w:tc>
        <w:tc>
          <w:tcPr>
            <w:tcW w:w="2835" w:type="dxa"/>
          </w:tcPr>
          <w:p w14:paraId="07A89B6D" w14:textId="77777777" w:rsidR="00301346" w:rsidRPr="00034B1D" w:rsidRDefault="00301346" w:rsidP="00301346">
            <w:pPr>
              <w:rPr>
                <w:rFonts w:ascii="Times New Roman" w:hAnsi="Times New Roman"/>
                <w:b/>
                <w:lang w:val="en-GB"/>
              </w:rPr>
            </w:pPr>
          </w:p>
        </w:tc>
        <w:tc>
          <w:tcPr>
            <w:tcW w:w="1984" w:type="dxa"/>
          </w:tcPr>
          <w:p w14:paraId="6A5F5AC5" w14:textId="77777777" w:rsidR="00301346" w:rsidRPr="00034B1D" w:rsidRDefault="00301346" w:rsidP="0084014E">
            <w:pPr>
              <w:tabs>
                <w:tab w:val="left" w:pos="729"/>
              </w:tabs>
              <w:jc w:val="center"/>
              <w:rPr>
                <w:rFonts w:ascii="Times New Roman" w:hAnsi="Times New Roman"/>
                <w:b/>
                <w:lang w:val="en-GB"/>
              </w:rPr>
            </w:pPr>
          </w:p>
        </w:tc>
      </w:tr>
      <w:tr w:rsidR="00301346" w:rsidRPr="000726B9" w14:paraId="22A49533" w14:textId="77777777" w:rsidTr="009D656E">
        <w:trPr>
          <w:cantSplit/>
        </w:trPr>
        <w:tc>
          <w:tcPr>
            <w:tcW w:w="1134" w:type="dxa"/>
          </w:tcPr>
          <w:p w14:paraId="55CA9EDB" w14:textId="37FFA0D5" w:rsidR="00301346" w:rsidRPr="007328E0" w:rsidRDefault="007328E0" w:rsidP="00301346">
            <w:pPr>
              <w:rPr>
                <w:rFonts w:ascii="Times New Roman" w:hAnsi="Times New Roman"/>
                <w:b/>
                <w:lang w:val="en-GB"/>
              </w:rPr>
            </w:pPr>
            <w:r w:rsidRPr="007328E0">
              <w:rPr>
                <w:rFonts w:ascii="Times New Roman" w:hAnsi="Times New Roman"/>
                <w:b/>
                <w:lang w:val="en-GB"/>
              </w:rPr>
              <w:t>2</w:t>
            </w:r>
          </w:p>
        </w:tc>
        <w:tc>
          <w:tcPr>
            <w:tcW w:w="4678" w:type="dxa"/>
            <w:vAlign w:val="center"/>
          </w:tcPr>
          <w:p w14:paraId="55293792" w14:textId="350AC8D7" w:rsidR="007328E0" w:rsidRPr="00762C4A" w:rsidRDefault="007328E0" w:rsidP="00762C4A">
            <w:pPr>
              <w:pStyle w:val="NoSpacing"/>
              <w:rPr>
                <w:rFonts w:ascii="Times New Roman" w:hAnsi="Times New Roman"/>
                <w:sz w:val="22"/>
                <w:szCs w:val="22"/>
              </w:rPr>
            </w:pPr>
            <w:r w:rsidRPr="00762C4A">
              <w:rPr>
                <w:rFonts w:ascii="Times New Roman" w:hAnsi="Times New Roman"/>
                <w:sz w:val="22"/>
                <w:szCs w:val="22"/>
              </w:rPr>
              <w:t>Meeting chairs – Armchair (16/18)</w:t>
            </w:r>
          </w:p>
          <w:p w14:paraId="0D4C47DB" w14:textId="1A4E0F8E" w:rsidR="007328E0" w:rsidRPr="00762C4A" w:rsidRDefault="007328E0" w:rsidP="00762C4A">
            <w:pPr>
              <w:pStyle w:val="NoSpacing"/>
              <w:rPr>
                <w:rFonts w:ascii="Times New Roman" w:hAnsi="Times New Roman"/>
                <w:sz w:val="22"/>
                <w:szCs w:val="22"/>
              </w:rPr>
            </w:pPr>
            <w:r w:rsidRPr="00762C4A">
              <w:rPr>
                <w:rFonts w:ascii="Times New Roman" w:hAnsi="Times New Roman"/>
                <w:sz w:val="22"/>
                <w:szCs w:val="22"/>
              </w:rPr>
              <w:t>Steel framework</w:t>
            </w:r>
            <w:r w:rsidR="00762C4A">
              <w:rPr>
                <w:rFonts w:ascii="Times New Roman" w:hAnsi="Times New Roman"/>
                <w:sz w:val="22"/>
                <w:szCs w:val="22"/>
              </w:rPr>
              <w:t xml:space="preserve">. </w:t>
            </w:r>
            <w:r w:rsidRPr="00762C4A">
              <w:rPr>
                <w:rFonts w:ascii="Times New Roman" w:hAnsi="Times New Roman"/>
                <w:sz w:val="22"/>
                <w:szCs w:val="22"/>
              </w:rPr>
              <w:t xml:space="preserve">Base: swivelling, pyramid type powder-coated wire steel with castor. </w:t>
            </w:r>
            <w:r w:rsidR="00762C4A">
              <w:rPr>
                <w:rFonts w:ascii="Times New Roman" w:hAnsi="Times New Roman"/>
                <w:sz w:val="22"/>
                <w:szCs w:val="22"/>
              </w:rPr>
              <w:t>C</w:t>
            </w:r>
            <w:r w:rsidR="00762C4A" w:rsidRPr="007328E0">
              <w:rPr>
                <w:rFonts w:ascii="Times New Roman" w:hAnsi="Times New Roman"/>
                <w:sz w:val="22"/>
                <w:szCs w:val="22"/>
                <w:lang w:val="en-GB"/>
              </w:rPr>
              <w:t>olour TBD</w:t>
            </w:r>
          </w:p>
          <w:p w14:paraId="593D1345" w14:textId="766FDB97" w:rsidR="00301346" w:rsidRPr="00762C4A" w:rsidRDefault="007328E0" w:rsidP="00762C4A">
            <w:pPr>
              <w:pStyle w:val="NoSpacing"/>
              <w:rPr>
                <w:rFonts w:ascii="Times New Roman" w:hAnsi="Times New Roman"/>
                <w:sz w:val="22"/>
                <w:szCs w:val="22"/>
                <w:lang w:val="en-GB"/>
              </w:rPr>
            </w:pPr>
            <w:r w:rsidRPr="00762C4A">
              <w:rPr>
                <w:rFonts w:ascii="Times New Roman" w:hAnsi="Times New Roman"/>
                <w:sz w:val="22"/>
                <w:szCs w:val="22"/>
              </w:rPr>
              <w:t xml:space="preserve">(W=680, D=680, H=785, SH=475) </w:t>
            </w:r>
          </w:p>
        </w:tc>
        <w:tc>
          <w:tcPr>
            <w:tcW w:w="4253" w:type="dxa"/>
            <w:vAlign w:val="center"/>
          </w:tcPr>
          <w:p w14:paraId="1719247F" w14:textId="77777777" w:rsidR="00301346" w:rsidRPr="002B0798" w:rsidRDefault="00301346" w:rsidP="00301346">
            <w:pPr>
              <w:rPr>
                <w:rFonts w:ascii="Times New Roman" w:hAnsi="Times New Roman"/>
                <w:b/>
                <w:lang w:val="en-GB"/>
              </w:rPr>
            </w:pPr>
            <w:r w:rsidRPr="002B0798">
              <w:rPr>
                <w:rFonts w:ascii="Times New Roman" w:hAnsi="Times New Roman"/>
                <w:lang w:val="en-GB"/>
              </w:rPr>
              <w:t xml:space="preserve"> </w:t>
            </w:r>
          </w:p>
        </w:tc>
        <w:tc>
          <w:tcPr>
            <w:tcW w:w="2835" w:type="dxa"/>
          </w:tcPr>
          <w:p w14:paraId="3A99DB3A" w14:textId="77777777" w:rsidR="00301346" w:rsidRPr="002B0798" w:rsidRDefault="00301346" w:rsidP="00301346">
            <w:pPr>
              <w:rPr>
                <w:rFonts w:ascii="Times New Roman" w:hAnsi="Times New Roman"/>
                <w:b/>
                <w:lang w:val="en-GB"/>
              </w:rPr>
            </w:pPr>
          </w:p>
        </w:tc>
        <w:tc>
          <w:tcPr>
            <w:tcW w:w="1984" w:type="dxa"/>
          </w:tcPr>
          <w:p w14:paraId="3B7C17A9" w14:textId="77777777" w:rsidR="00301346" w:rsidRPr="002B0798" w:rsidRDefault="00301346" w:rsidP="0084014E">
            <w:pPr>
              <w:jc w:val="center"/>
              <w:rPr>
                <w:rFonts w:ascii="Times New Roman" w:hAnsi="Times New Roman"/>
                <w:b/>
                <w:lang w:val="en-GB"/>
              </w:rPr>
            </w:pPr>
          </w:p>
        </w:tc>
      </w:tr>
      <w:tr w:rsidR="00301346" w:rsidRPr="000726B9" w14:paraId="00C6F0D5" w14:textId="77777777" w:rsidTr="009D656E">
        <w:trPr>
          <w:cantSplit/>
        </w:trPr>
        <w:tc>
          <w:tcPr>
            <w:tcW w:w="1134" w:type="dxa"/>
          </w:tcPr>
          <w:p w14:paraId="1EFC8119" w14:textId="3FB76AD7" w:rsidR="00301346" w:rsidRPr="00522382" w:rsidRDefault="00762C4A" w:rsidP="00301346">
            <w:pPr>
              <w:rPr>
                <w:rFonts w:ascii="Times New Roman" w:hAnsi="Times New Roman"/>
                <w:b/>
                <w:lang w:val="en-GB"/>
              </w:rPr>
            </w:pPr>
            <w:r w:rsidRPr="00522382">
              <w:rPr>
                <w:rFonts w:ascii="Times New Roman" w:hAnsi="Times New Roman"/>
                <w:b/>
                <w:lang w:val="en-GB"/>
              </w:rPr>
              <w:t>3</w:t>
            </w:r>
          </w:p>
        </w:tc>
        <w:tc>
          <w:tcPr>
            <w:tcW w:w="4678" w:type="dxa"/>
            <w:vAlign w:val="center"/>
          </w:tcPr>
          <w:p w14:paraId="70EFF5E4" w14:textId="5DAA39CF" w:rsidR="00762C4A" w:rsidRDefault="00762C4A" w:rsidP="00762C4A">
            <w:pPr>
              <w:pStyle w:val="NoSpacing"/>
              <w:rPr>
                <w:rFonts w:ascii="Times New Roman" w:hAnsi="Times New Roman"/>
                <w:sz w:val="22"/>
                <w:szCs w:val="22"/>
                <w:lang w:val="en-GB"/>
              </w:rPr>
            </w:pPr>
            <w:r w:rsidRPr="00762C4A">
              <w:rPr>
                <w:rFonts w:ascii="Times New Roman" w:hAnsi="Times New Roman"/>
                <w:sz w:val="22"/>
                <w:szCs w:val="22"/>
                <w:lang w:val="en-GB"/>
              </w:rPr>
              <w:t>S</w:t>
            </w:r>
            <w:r>
              <w:rPr>
                <w:rFonts w:ascii="Times New Roman" w:hAnsi="Times New Roman"/>
                <w:sz w:val="22"/>
                <w:szCs w:val="22"/>
                <w:lang w:val="en-GB"/>
              </w:rPr>
              <w:t>ingle desk (1)</w:t>
            </w:r>
          </w:p>
          <w:p w14:paraId="663D48FE" w14:textId="4248AFC4" w:rsidR="00301346" w:rsidRPr="00762C4A" w:rsidRDefault="00762C4A" w:rsidP="00762C4A">
            <w:pPr>
              <w:pStyle w:val="NoSpacing"/>
              <w:rPr>
                <w:rFonts w:ascii="Times New Roman" w:hAnsi="Times New Roman"/>
                <w:sz w:val="22"/>
                <w:szCs w:val="22"/>
                <w:lang w:val="en-GB"/>
              </w:rPr>
            </w:pPr>
            <w:r w:rsidRPr="00762C4A">
              <w:rPr>
                <w:rFonts w:ascii="Times New Roman" w:hAnsi="Times New Roman"/>
                <w:sz w:val="22"/>
                <w:szCs w:val="22"/>
                <w:lang w:val="en-GB"/>
              </w:rPr>
              <w:t>melamine top 25 mm - 180x80 cm</w:t>
            </w:r>
          </w:p>
          <w:p w14:paraId="13D52C3A" w14:textId="02BDD812" w:rsidR="00762C4A" w:rsidRPr="00762C4A" w:rsidRDefault="00762C4A" w:rsidP="00762C4A">
            <w:pPr>
              <w:pStyle w:val="NoSpacing"/>
              <w:rPr>
                <w:rFonts w:ascii="Times New Roman" w:hAnsi="Times New Roman"/>
                <w:sz w:val="22"/>
                <w:szCs w:val="22"/>
                <w:lang w:val="en-BE"/>
              </w:rPr>
            </w:pPr>
            <w:r w:rsidRPr="00762C4A">
              <w:rPr>
                <w:rFonts w:ascii="Times New Roman" w:hAnsi="Times New Roman"/>
                <w:sz w:val="22"/>
                <w:szCs w:val="22"/>
                <w:lang w:val="en-BE"/>
              </w:rPr>
              <w:t xml:space="preserve">1 x modesty panel - metal for desk 180 </w:t>
            </w:r>
          </w:p>
          <w:p w14:paraId="740E55FA" w14:textId="2E3F28ED" w:rsidR="00762C4A" w:rsidRPr="00762C4A" w:rsidRDefault="00762C4A" w:rsidP="00762C4A">
            <w:pPr>
              <w:pStyle w:val="NoSpacing"/>
              <w:rPr>
                <w:rFonts w:ascii="Times New Roman" w:hAnsi="Times New Roman"/>
                <w:sz w:val="22"/>
                <w:szCs w:val="22"/>
                <w:lang w:val="en-BE"/>
              </w:rPr>
            </w:pPr>
            <w:r w:rsidRPr="00762C4A">
              <w:rPr>
                <w:rFonts w:ascii="Times New Roman" w:hAnsi="Times New Roman"/>
                <w:sz w:val="22"/>
                <w:szCs w:val="22"/>
                <w:lang w:val="en-BE"/>
              </w:rPr>
              <w:t xml:space="preserve">2 x metal cable tray to service power outlet </w:t>
            </w:r>
          </w:p>
          <w:p w14:paraId="65055EC4" w14:textId="6DF784AA" w:rsidR="00762C4A" w:rsidRPr="00762C4A" w:rsidRDefault="00762C4A" w:rsidP="00762C4A">
            <w:pPr>
              <w:pStyle w:val="NoSpacing"/>
              <w:rPr>
                <w:rFonts w:ascii="Times New Roman" w:hAnsi="Times New Roman"/>
                <w:sz w:val="22"/>
                <w:szCs w:val="22"/>
                <w:lang w:val="en-BE"/>
              </w:rPr>
            </w:pPr>
            <w:r w:rsidRPr="00762C4A">
              <w:rPr>
                <w:rFonts w:ascii="Times New Roman" w:hAnsi="Times New Roman"/>
                <w:sz w:val="22"/>
                <w:szCs w:val="22"/>
                <w:lang w:val="en-BE"/>
              </w:rPr>
              <w:t xml:space="preserve">1 x power cable 300 cm (std system) </w:t>
            </w:r>
          </w:p>
          <w:p w14:paraId="1A11644A" w14:textId="58D9A9F6" w:rsidR="00762C4A" w:rsidRPr="00762C4A" w:rsidRDefault="00762C4A" w:rsidP="00762C4A">
            <w:pPr>
              <w:pStyle w:val="NoSpacing"/>
              <w:rPr>
                <w:rFonts w:ascii="Times New Roman" w:hAnsi="Times New Roman"/>
                <w:sz w:val="22"/>
                <w:szCs w:val="22"/>
                <w:lang w:val="en-BE"/>
              </w:rPr>
            </w:pPr>
            <w:r w:rsidRPr="00762C4A">
              <w:rPr>
                <w:rFonts w:ascii="Times New Roman" w:hAnsi="Times New Roman"/>
                <w:sz w:val="22"/>
                <w:szCs w:val="22"/>
                <w:lang w:val="en-BE"/>
              </w:rPr>
              <w:t xml:space="preserve">1 x metal cable pillar </w:t>
            </w:r>
          </w:p>
          <w:p w14:paraId="64D3E725" w14:textId="77777777" w:rsidR="00762C4A" w:rsidRDefault="00762C4A" w:rsidP="00762C4A">
            <w:pPr>
              <w:pStyle w:val="NoSpacing"/>
              <w:rPr>
                <w:rFonts w:ascii="Times New Roman" w:hAnsi="Times New Roman"/>
                <w:sz w:val="22"/>
                <w:szCs w:val="22"/>
                <w:lang w:val="en-BE"/>
              </w:rPr>
            </w:pPr>
            <w:r w:rsidRPr="00762C4A">
              <w:rPr>
                <w:rFonts w:ascii="Times New Roman" w:hAnsi="Times New Roman"/>
                <w:sz w:val="22"/>
                <w:szCs w:val="22"/>
                <w:lang w:val="en-BE"/>
              </w:rPr>
              <w:t xml:space="preserve">1 x 3 way power block with 2 rj45 data (std system) </w:t>
            </w:r>
          </w:p>
          <w:p w14:paraId="126B5524" w14:textId="5790D562" w:rsidR="00762C4A" w:rsidRDefault="00762C4A" w:rsidP="00762C4A">
            <w:pPr>
              <w:pStyle w:val="NoSpacing"/>
              <w:rPr>
                <w:rFonts w:ascii="Times New Roman" w:hAnsi="Times New Roman"/>
                <w:sz w:val="22"/>
                <w:szCs w:val="22"/>
                <w:lang w:val="en-BE"/>
              </w:rPr>
            </w:pPr>
            <w:r w:rsidRPr="00762C4A">
              <w:rPr>
                <w:rFonts w:ascii="Times New Roman" w:hAnsi="Times New Roman"/>
                <w:sz w:val="22"/>
                <w:szCs w:val="22"/>
                <w:lang w:val="en-BE"/>
              </w:rPr>
              <w:t>aluminium top access (loose)</w:t>
            </w:r>
          </w:p>
          <w:p w14:paraId="1CAC449C" w14:textId="29284AD2" w:rsidR="00762C4A" w:rsidRPr="00762C4A" w:rsidRDefault="00762C4A" w:rsidP="00762C4A">
            <w:pPr>
              <w:pStyle w:val="NoSpacing"/>
              <w:rPr>
                <w:rFonts w:ascii="Times New Roman" w:hAnsi="Times New Roman"/>
                <w:sz w:val="22"/>
                <w:szCs w:val="22"/>
                <w:lang w:val="en-BE"/>
              </w:rPr>
            </w:pPr>
            <w:r w:rsidRPr="00762C4A">
              <w:rPr>
                <w:rFonts w:ascii="Times New Roman" w:hAnsi="Times New Roman"/>
                <w:sz w:val="22"/>
                <w:szCs w:val="22"/>
                <w:lang w:val="en-BE"/>
              </w:rPr>
              <w:t>power cable 300 cm (std system)</w:t>
            </w:r>
          </w:p>
          <w:p w14:paraId="57F15F11" w14:textId="58FE10BC" w:rsidR="00762C4A" w:rsidRPr="00762C4A" w:rsidRDefault="00121E61" w:rsidP="00762C4A">
            <w:pPr>
              <w:pStyle w:val="NoSpacing"/>
              <w:rPr>
                <w:rFonts w:ascii="Times New Roman" w:hAnsi="Times New Roman"/>
                <w:sz w:val="22"/>
                <w:szCs w:val="22"/>
                <w:highlight w:val="yellow"/>
                <w:lang w:val="en-BE"/>
              </w:rPr>
            </w:pPr>
            <w:r>
              <w:rPr>
                <w:rFonts w:ascii="Times New Roman" w:hAnsi="Times New Roman"/>
                <w:sz w:val="22"/>
                <w:szCs w:val="22"/>
              </w:rPr>
              <w:t>C</w:t>
            </w:r>
            <w:r w:rsidR="00762C4A" w:rsidRPr="007328E0">
              <w:rPr>
                <w:rFonts w:ascii="Times New Roman" w:hAnsi="Times New Roman"/>
                <w:sz w:val="22"/>
                <w:szCs w:val="22"/>
                <w:lang w:val="en-GB"/>
              </w:rPr>
              <w:t>olour</w:t>
            </w:r>
            <w:r>
              <w:rPr>
                <w:rFonts w:ascii="Times New Roman" w:hAnsi="Times New Roman"/>
                <w:sz w:val="22"/>
                <w:szCs w:val="22"/>
                <w:lang w:val="en-GB"/>
              </w:rPr>
              <w:t>:</w:t>
            </w:r>
            <w:r w:rsidR="00762C4A" w:rsidRPr="007328E0">
              <w:rPr>
                <w:rFonts w:ascii="Times New Roman" w:hAnsi="Times New Roman"/>
                <w:sz w:val="22"/>
                <w:szCs w:val="22"/>
                <w:lang w:val="en-GB"/>
              </w:rPr>
              <w:t xml:space="preserve"> </w:t>
            </w:r>
            <w:r>
              <w:rPr>
                <w:rFonts w:ascii="Times New Roman" w:hAnsi="Times New Roman"/>
                <w:sz w:val="22"/>
                <w:szCs w:val="22"/>
                <w:lang w:val="en-GB"/>
              </w:rPr>
              <w:t>TBD</w:t>
            </w:r>
          </w:p>
        </w:tc>
        <w:tc>
          <w:tcPr>
            <w:tcW w:w="4253" w:type="dxa"/>
          </w:tcPr>
          <w:p w14:paraId="61D8F7D9" w14:textId="77777777" w:rsidR="00301346" w:rsidRPr="002B0798" w:rsidRDefault="00301346" w:rsidP="00301346">
            <w:pPr>
              <w:rPr>
                <w:rFonts w:ascii="Times New Roman" w:hAnsi="Times New Roman"/>
                <w:b/>
                <w:lang w:val="en-GB"/>
              </w:rPr>
            </w:pPr>
            <w:r w:rsidRPr="002B0798">
              <w:rPr>
                <w:rFonts w:ascii="Times New Roman" w:hAnsi="Times New Roman"/>
                <w:lang w:val="en-GB"/>
              </w:rPr>
              <w:t xml:space="preserve"> </w:t>
            </w:r>
          </w:p>
        </w:tc>
        <w:tc>
          <w:tcPr>
            <w:tcW w:w="2835" w:type="dxa"/>
          </w:tcPr>
          <w:p w14:paraId="5BA93684" w14:textId="77777777" w:rsidR="00301346" w:rsidRPr="002B0798" w:rsidRDefault="00301346" w:rsidP="00301346">
            <w:pPr>
              <w:rPr>
                <w:rFonts w:ascii="Times New Roman" w:hAnsi="Times New Roman"/>
                <w:b/>
                <w:lang w:val="en-GB"/>
              </w:rPr>
            </w:pPr>
          </w:p>
        </w:tc>
        <w:tc>
          <w:tcPr>
            <w:tcW w:w="1984" w:type="dxa"/>
          </w:tcPr>
          <w:p w14:paraId="059D5B5F" w14:textId="77777777" w:rsidR="00301346" w:rsidRPr="002B0798" w:rsidRDefault="00301346" w:rsidP="0084014E">
            <w:pPr>
              <w:jc w:val="center"/>
              <w:rPr>
                <w:rFonts w:ascii="Times New Roman" w:hAnsi="Times New Roman"/>
                <w:b/>
                <w:lang w:val="en-GB"/>
              </w:rPr>
            </w:pPr>
          </w:p>
        </w:tc>
      </w:tr>
      <w:tr w:rsidR="00301346" w:rsidRPr="000726B9" w14:paraId="2176E0FD" w14:textId="77777777" w:rsidTr="009D656E">
        <w:trPr>
          <w:cantSplit/>
        </w:trPr>
        <w:tc>
          <w:tcPr>
            <w:tcW w:w="1134" w:type="dxa"/>
          </w:tcPr>
          <w:p w14:paraId="6B11BA06" w14:textId="7A8A930B" w:rsidR="00301346" w:rsidRPr="00522382" w:rsidRDefault="00762C4A" w:rsidP="00301346">
            <w:pPr>
              <w:rPr>
                <w:rFonts w:ascii="Times New Roman" w:hAnsi="Times New Roman"/>
                <w:b/>
                <w:lang w:val="en-GB"/>
              </w:rPr>
            </w:pPr>
            <w:r w:rsidRPr="00522382">
              <w:rPr>
                <w:rFonts w:ascii="Times New Roman" w:hAnsi="Times New Roman"/>
                <w:b/>
                <w:lang w:val="en-GB"/>
              </w:rPr>
              <w:t>4</w:t>
            </w:r>
          </w:p>
        </w:tc>
        <w:tc>
          <w:tcPr>
            <w:tcW w:w="4678" w:type="dxa"/>
          </w:tcPr>
          <w:p w14:paraId="2EA86A6E" w14:textId="0D03DC31" w:rsidR="00121E61" w:rsidRPr="00121E61" w:rsidRDefault="00147516" w:rsidP="00121E61">
            <w:pPr>
              <w:pStyle w:val="NoSpacing"/>
              <w:rPr>
                <w:rFonts w:ascii="Times New Roman" w:hAnsi="Times New Roman"/>
                <w:sz w:val="22"/>
                <w:szCs w:val="22"/>
                <w:lang w:val="en-GB"/>
              </w:rPr>
            </w:pPr>
            <w:r>
              <w:rPr>
                <w:rFonts w:ascii="Times New Roman" w:hAnsi="Times New Roman"/>
                <w:sz w:val="22"/>
                <w:szCs w:val="22"/>
                <w:lang w:val="en-GB"/>
              </w:rPr>
              <w:t>Two</w:t>
            </w:r>
            <w:r w:rsidR="00121E61" w:rsidRPr="00121E61">
              <w:rPr>
                <w:rFonts w:ascii="Times New Roman" w:hAnsi="Times New Roman"/>
                <w:sz w:val="22"/>
                <w:szCs w:val="22"/>
                <w:lang w:val="en-GB"/>
              </w:rPr>
              <w:t>-desk bench (6)</w:t>
            </w:r>
          </w:p>
          <w:p w14:paraId="02B6E920" w14:textId="77777777" w:rsidR="00301346" w:rsidRDefault="00121E61" w:rsidP="00121E61">
            <w:pPr>
              <w:pStyle w:val="NoSpacing"/>
              <w:rPr>
                <w:rFonts w:ascii="Times New Roman" w:hAnsi="Times New Roman"/>
                <w:sz w:val="22"/>
                <w:szCs w:val="22"/>
                <w:lang w:val="en-GB"/>
              </w:rPr>
            </w:pPr>
            <w:r w:rsidRPr="00121E61">
              <w:rPr>
                <w:rFonts w:ascii="Times New Roman" w:hAnsi="Times New Roman"/>
                <w:sz w:val="22"/>
                <w:szCs w:val="22"/>
                <w:lang w:val="en-GB"/>
              </w:rPr>
              <w:t>(1600x1640, H=740)</w:t>
            </w:r>
          </w:p>
          <w:p w14:paraId="221A5D30" w14:textId="50822377" w:rsidR="00121E61" w:rsidRPr="00D10EF9" w:rsidRDefault="00121E61" w:rsidP="00121E61">
            <w:pPr>
              <w:pStyle w:val="NoSpacing"/>
              <w:rPr>
                <w:b/>
                <w:highlight w:val="yellow"/>
                <w:lang w:val="en-GB"/>
              </w:rPr>
            </w:pPr>
            <w:r w:rsidRPr="00121E61">
              <w:rPr>
                <w:rFonts w:ascii="Times New Roman" w:hAnsi="Times New Roman"/>
                <w:sz w:val="22"/>
                <w:szCs w:val="22"/>
                <w:lang w:val="en-GB"/>
              </w:rPr>
              <w:t>With cable access and cable tray along the entire length of the bench</w:t>
            </w:r>
            <w:r>
              <w:rPr>
                <w:rFonts w:ascii="Times New Roman" w:hAnsi="Times New Roman"/>
                <w:sz w:val="22"/>
                <w:szCs w:val="22"/>
                <w:lang w:val="en-GB"/>
              </w:rPr>
              <w:t>. M</w:t>
            </w:r>
            <w:r w:rsidRPr="00121E61">
              <w:rPr>
                <w:rFonts w:ascii="Times New Roman" w:hAnsi="Times New Roman"/>
                <w:sz w:val="22"/>
                <w:szCs w:val="22"/>
                <w:lang w:val="en-GB"/>
              </w:rPr>
              <w:t>elamine top, metal base</w:t>
            </w:r>
            <w:r>
              <w:rPr>
                <w:rFonts w:ascii="Times New Roman" w:hAnsi="Times New Roman"/>
                <w:sz w:val="22"/>
                <w:szCs w:val="22"/>
                <w:lang w:val="en-GB"/>
              </w:rPr>
              <w:t>. C</w:t>
            </w:r>
            <w:r w:rsidRPr="007328E0">
              <w:rPr>
                <w:rFonts w:ascii="Times New Roman" w:hAnsi="Times New Roman"/>
                <w:sz w:val="22"/>
                <w:szCs w:val="22"/>
                <w:lang w:val="en-GB"/>
              </w:rPr>
              <w:t>olour</w:t>
            </w:r>
            <w:r>
              <w:rPr>
                <w:rFonts w:ascii="Times New Roman" w:hAnsi="Times New Roman"/>
                <w:sz w:val="22"/>
                <w:szCs w:val="22"/>
                <w:lang w:val="en-GB"/>
              </w:rPr>
              <w:t>:</w:t>
            </w:r>
            <w:r w:rsidRPr="007328E0">
              <w:rPr>
                <w:rFonts w:ascii="Times New Roman" w:hAnsi="Times New Roman"/>
                <w:sz w:val="22"/>
                <w:szCs w:val="22"/>
                <w:lang w:val="en-GB"/>
              </w:rPr>
              <w:t xml:space="preserve"> </w:t>
            </w:r>
            <w:r>
              <w:rPr>
                <w:rFonts w:ascii="Times New Roman" w:hAnsi="Times New Roman"/>
                <w:sz w:val="22"/>
                <w:szCs w:val="22"/>
                <w:lang w:val="en-GB"/>
              </w:rPr>
              <w:t>TBD</w:t>
            </w:r>
          </w:p>
        </w:tc>
        <w:tc>
          <w:tcPr>
            <w:tcW w:w="4253" w:type="dxa"/>
          </w:tcPr>
          <w:p w14:paraId="6875B3C1" w14:textId="77777777" w:rsidR="00301346" w:rsidRPr="002B0798" w:rsidRDefault="00301346" w:rsidP="00301346">
            <w:pPr>
              <w:rPr>
                <w:rFonts w:ascii="Times New Roman" w:hAnsi="Times New Roman"/>
                <w:b/>
                <w:lang w:val="en-GB"/>
              </w:rPr>
            </w:pPr>
          </w:p>
        </w:tc>
        <w:tc>
          <w:tcPr>
            <w:tcW w:w="2835" w:type="dxa"/>
          </w:tcPr>
          <w:p w14:paraId="067DF199" w14:textId="77777777" w:rsidR="00301346" w:rsidRPr="002B0798" w:rsidRDefault="00301346" w:rsidP="00301346">
            <w:pPr>
              <w:rPr>
                <w:rFonts w:ascii="Times New Roman" w:hAnsi="Times New Roman"/>
                <w:b/>
                <w:lang w:val="en-GB"/>
              </w:rPr>
            </w:pPr>
          </w:p>
        </w:tc>
        <w:tc>
          <w:tcPr>
            <w:tcW w:w="1984" w:type="dxa"/>
          </w:tcPr>
          <w:p w14:paraId="28AA1F13" w14:textId="77777777" w:rsidR="00301346" w:rsidRPr="002B0798" w:rsidRDefault="00301346" w:rsidP="0084014E">
            <w:pPr>
              <w:tabs>
                <w:tab w:val="left" w:pos="729"/>
              </w:tabs>
              <w:jc w:val="center"/>
              <w:rPr>
                <w:rFonts w:ascii="Times New Roman" w:hAnsi="Times New Roman"/>
                <w:b/>
                <w:lang w:val="en-GB"/>
              </w:rPr>
            </w:pPr>
          </w:p>
        </w:tc>
      </w:tr>
      <w:tr w:rsidR="00301346" w:rsidRPr="000726B9" w14:paraId="7E5D7D03" w14:textId="77777777" w:rsidTr="009D656E">
        <w:trPr>
          <w:cantSplit/>
        </w:trPr>
        <w:tc>
          <w:tcPr>
            <w:tcW w:w="1134" w:type="dxa"/>
          </w:tcPr>
          <w:p w14:paraId="68A20F84" w14:textId="3137FE24" w:rsidR="00301346" w:rsidRPr="00522382" w:rsidRDefault="00762C4A" w:rsidP="00301346">
            <w:pPr>
              <w:rPr>
                <w:rFonts w:ascii="Times New Roman" w:hAnsi="Times New Roman"/>
                <w:b/>
                <w:lang w:val="en-GB"/>
              </w:rPr>
            </w:pPr>
            <w:r w:rsidRPr="00522382">
              <w:rPr>
                <w:rFonts w:ascii="Times New Roman" w:hAnsi="Times New Roman"/>
                <w:b/>
                <w:lang w:val="en-GB"/>
              </w:rPr>
              <w:t>5</w:t>
            </w:r>
          </w:p>
        </w:tc>
        <w:tc>
          <w:tcPr>
            <w:tcW w:w="4678" w:type="dxa"/>
            <w:vAlign w:val="center"/>
          </w:tcPr>
          <w:p w14:paraId="2442825E" w14:textId="20EC24C7" w:rsidR="00522382" w:rsidRPr="00522382" w:rsidRDefault="00522382" w:rsidP="00522382">
            <w:pPr>
              <w:pStyle w:val="NoSpacing"/>
              <w:rPr>
                <w:rFonts w:ascii="Times New Roman" w:hAnsi="Times New Roman"/>
                <w:sz w:val="22"/>
                <w:szCs w:val="22"/>
                <w:lang w:val="en-GB"/>
              </w:rPr>
            </w:pPr>
            <w:r w:rsidRPr="00762C4A">
              <w:rPr>
                <w:rFonts w:ascii="Times New Roman" w:hAnsi="Times New Roman"/>
                <w:sz w:val="22"/>
                <w:szCs w:val="22"/>
                <w:lang w:val="en-GB"/>
              </w:rPr>
              <w:t>S</w:t>
            </w:r>
            <w:r>
              <w:rPr>
                <w:rFonts w:ascii="Times New Roman" w:hAnsi="Times New Roman"/>
                <w:sz w:val="22"/>
                <w:szCs w:val="22"/>
                <w:lang w:val="en-GB"/>
              </w:rPr>
              <w:t>ingle</w:t>
            </w:r>
            <w:r w:rsidR="00147516">
              <w:rPr>
                <w:rFonts w:ascii="Times New Roman" w:hAnsi="Times New Roman"/>
                <w:sz w:val="22"/>
                <w:szCs w:val="22"/>
                <w:lang w:val="en-GB"/>
              </w:rPr>
              <w:t>-</w:t>
            </w:r>
            <w:r>
              <w:rPr>
                <w:rFonts w:ascii="Times New Roman" w:hAnsi="Times New Roman"/>
                <w:sz w:val="22"/>
                <w:szCs w:val="22"/>
                <w:lang w:val="en-GB"/>
              </w:rPr>
              <w:t xml:space="preserve">desk </w:t>
            </w:r>
            <w:r w:rsidR="00147516">
              <w:rPr>
                <w:rFonts w:ascii="Times New Roman" w:hAnsi="Times New Roman"/>
                <w:sz w:val="22"/>
                <w:szCs w:val="22"/>
                <w:lang w:val="en-GB"/>
              </w:rPr>
              <w:t xml:space="preserve">bench </w:t>
            </w:r>
            <w:r w:rsidRPr="00522382">
              <w:rPr>
                <w:rFonts w:ascii="Times New Roman" w:hAnsi="Times New Roman"/>
                <w:sz w:val="22"/>
                <w:szCs w:val="22"/>
                <w:lang w:val="en-GB"/>
              </w:rPr>
              <w:t>(</w:t>
            </w:r>
            <w:r>
              <w:rPr>
                <w:rFonts w:ascii="Times New Roman" w:hAnsi="Times New Roman"/>
                <w:sz w:val="22"/>
                <w:szCs w:val="22"/>
                <w:lang w:val="en-GB"/>
              </w:rPr>
              <w:t>1</w:t>
            </w:r>
            <w:r w:rsidRPr="00522382">
              <w:rPr>
                <w:rFonts w:ascii="Times New Roman" w:hAnsi="Times New Roman"/>
                <w:sz w:val="22"/>
                <w:szCs w:val="22"/>
                <w:lang w:val="en-GB"/>
              </w:rPr>
              <w:t>)</w:t>
            </w:r>
          </w:p>
          <w:p w14:paraId="26900606" w14:textId="77777777" w:rsidR="00522382" w:rsidRPr="00522382" w:rsidRDefault="00522382" w:rsidP="00522382">
            <w:pPr>
              <w:pStyle w:val="NoSpacing"/>
              <w:rPr>
                <w:rFonts w:ascii="Times New Roman" w:hAnsi="Times New Roman"/>
                <w:sz w:val="22"/>
                <w:szCs w:val="22"/>
                <w:lang w:val="en-GB"/>
              </w:rPr>
            </w:pPr>
            <w:r w:rsidRPr="00522382">
              <w:rPr>
                <w:rFonts w:ascii="Times New Roman" w:hAnsi="Times New Roman"/>
                <w:sz w:val="22"/>
                <w:szCs w:val="22"/>
                <w:lang w:val="en-GB"/>
              </w:rPr>
              <w:t>(1600x1640, H=740)</w:t>
            </w:r>
          </w:p>
          <w:p w14:paraId="2C3A3157" w14:textId="7E43DEA8" w:rsidR="00301346" w:rsidRPr="00D10EF9" w:rsidRDefault="00522382" w:rsidP="00522382">
            <w:pPr>
              <w:pStyle w:val="NoSpacing"/>
              <w:rPr>
                <w:highlight w:val="yellow"/>
                <w:lang w:val="en-GB"/>
              </w:rPr>
            </w:pPr>
            <w:r w:rsidRPr="00522382">
              <w:rPr>
                <w:rFonts w:ascii="Times New Roman" w:hAnsi="Times New Roman"/>
                <w:sz w:val="22"/>
                <w:szCs w:val="22"/>
                <w:lang w:val="en-GB"/>
              </w:rPr>
              <w:t>With cable access and cable tray along the entire length of the bench. Melamine top, metal base. Colour: TBD</w:t>
            </w:r>
          </w:p>
        </w:tc>
        <w:tc>
          <w:tcPr>
            <w:tcW w:w="4253" w:type="dxa"/>
          </w:tcPr>
          <w:p w14:paraId="4F83B025" w14:textId="77777777" w:rsidR="00301346" w:rsidRPr="000726B9" w:rsidRDefault="00301346" w:rsidP="00301346">
            <w:pPr>
              <w:rPr>
                <w:rFonts w:ascii="Times New Roman" w:hAnsi="Times New Roman"/>
                <w:b/>
                <w:highlight w:val="green"/>
                <w:lang w:val="en-GB"/>
              </w:rPr>
            </w:pPr>
          </w:p>
        </w:tc>
        <w:tc>
          <w:tcPr>
            <w:tcW w:w="2835" w:type="dxa"/>
          </w:tcPr>
          <w:p w14:paraId="0A09579B" w14:textId="77777777" w:rsidR="00301346" w:rsidRPr="000726B9" w:rsidRDefault="00301346" w:rsidP="00301346">
            <w:pPr>
              <w:rPr>
                <w:rFonts w:ascii="Times New Roman" w:hAnsi="Times New Roman"/>
                <w:b/>
                <w:highlight w:val="green"/>
                <w:lang w:val="en-GB"/>
              </w:rPr>
            </w:pPr>
          </w:p>
        </w:tc>
        <w:tc>
          <w:tcPr>
            <w:tcW w:w="1984" w:type="dxa"/>
          </w:tcPr>
          <w:p w14:paraId="237298D2" w14:textId="77777777" w:rsidR="00301346" w:rsidRPr="000726B9" w:rsidRDefault="00301346" w:rsidP="0084014E">
            <w:pPr>
              <w:jc w:val="center"/>
              <w:rPr>
                <w:rFonts w:ascii="Times New Roman" w:hAnsi="Times New Roman"/>
                <w:b/>
                <w:highlight w:val="green"/>
                <w:lang w:val="en-GB"/>
              </w:rPr>
            </w:pPr>
          </w:p>
        </w:tc>
      </w:tr>
      <w:tr w:rsidR="00F12DF6" w:rsidRPr="000726B9" w14:paraId="7F98AEB0" w14:textId="77777777" w:rsidTr="009D656E">
        <w:trPr>
          <w:cantSplit/>
        </w:trPr>
        <w:tc>
          <w:tcPr>
            <w:tcW w:w="1134" w:type="dxa"/>
          </w:tcPr>
          <w:p w14:paraId="11446F8A" w14:textId="1F728D86" w:rsidR="00F12DF6" w:rsidRPr="00522382" w:rsidRDefault="00F12DF6" w:rsidP="00301346">
            <w:pPr>
              <w:rPr>
                <w:rFonts w:ascii="Times New Roman" w:hAnsi="Times New Roman"/>
                <w:b/>
                <w:lang w:val="en-GB"/>
              </w:rPr>
            </w:pPr>
            <w:r>
              <w:rPr>
                <w:rFonts w:ascii="Times New Roman" w:hAnsi="Times New Roman"/>
                <w:b/>
                <w:lang w:val="en-GB"/>
              </w:rPr>
              <w:lastRenderedPageBreak/>
              <w:t>6</w:t>
            </w:r>
          </w:p>
        </w:tc>
        <w:tc>
          <w:tcPr>
            <w:tcW w:w="4678" w:type="dxa"/>
            <w:vAlign w:val="center"/>
          </w:tcPr>
          <w:p w14:paraId="50850B63" w14:textId="77777777" w:rsidR="00F12DF6" w:rsidRDefault="00F12DF6" w:rsidP="00522382">
            <w:pPr>
              <w:pStyle w:val="NoSpacing"/>
              <w:rPr>
                <w:rFonts w:ascii="Times New Roman" w:hAnsi="Times New Roman"/>
                <w:sz w:val="22"/>
                <w:szCs w:val="22"/>
                <w:lang w:val="en-GB"/>
              </w:rPr>
            </w:pPr>
            <w:r>
              <w:rPr>
                <w:rFonts w:ascii="Times New Roman" w:hAnsi="Times New Roman"/>
                <w:sz w:val="22"/>
                <w:szCs w:val="22"/>
                <w:lang w:val="en-GB"/>
              </w:rPr>
              <w:t>Desk chairs</w:t>
            </w:r>
            <w:r w:rsidR="00384A9C">
              <w:rPr>
                <w:rFonts w:ascii="Times New Roman" w:hAnsi="Times New Roman"/>
                <w:sz w:val="22"/>
                <w:szCs w:val="22"/>
                <w:lang w:val="en-GB"/>
              </w:rPr>
              <w:t xml:space="preserve"> (7)</w:t>
            </w:r>
          </w:p>
          <w:p w14:paraId="75ABA639" w14:textId="77777777" w:rsidR="00384A9C" w:rsidRPr="00384A9C" w:rsidRDefault="00384A9C" w:rsidP="00384A9C">
            <w:pPr>
              <w:pStyle w:val="NoSpacing"/>
              <w:rPr>
                <w:rFonts w:ascii="Times New Roman" w:hAnsi="Times New Roman"/>
                <w:sz w:val="22"/>
                <w:szCs w:val="22"/>
                <w:lang w:val="en-GB"/>
              </w:rPr>
            </w:pPr>
            <w:r w:rsidRPr="00384A9C">
              <w:rPr>
                <w:rFonts w:ascii="Times New Roman" w:hAnsi="Times New Roman"/>
                <w:sz w:val="22"/>
                <w:szCs w:val="22"/>
                <w:lang w:val="en-GB"/>
              </w:rPr>
              <w:t>Backrest: Mesh, high</w:t>
            </w:r>
          </w:p>
          <w:p w14:paraId="7F198C3F" w14:textId="7561EA06" w:rsidR="00384A9C" w:rsidRPr="00384A9C" w:rsidRDefault="00384A9C" w:rsidP="00384A9C">
            <w:pPr>
              <w:pStyle w:val="NoSpacing"/>
              <w:rPr>
                <w:rFonts w:ascii="Times New Roman" w:hAnsi="Times New Roman"/>
                <w:sz w:val="22"/>
                <w:szCs w:val="22"/>
                <w:lang w:val="en-GB"/>
              </w:rPr>
            </w:pPr>
            <w:r w:rsidRPr="00384A9C">
              <w:rPr>
                <w:rFonts w:ascii="Times New Roman" w:hAnsi="Times New Roman"/>
                <w:sz w:val="22"/>
                <w:szCs w:val="22"/>
                <w:lang w:val="en-GB"/>
              </w:rPr>
              <w:t>Mechanism: FST:</w:t>
            </w:r>
            <w:r>
              <w:rPr>
                <w:rFonts w:ascii="Times New Roman" w:hAnsi="Times New Roman"/>
                <w:sz w:val="22"/>
                <w:szCs w:val="22"/>
                <w:lang w:val="en-GB"/>
              </w:rPr>
              <w:t xml:space="preserve"> </w:t>
            </w:r>
            <w:r w:rsidRPr="00384A9C">
              <w:rPr>
                <w:rFonts w:ascii="Times New Roman" w:hAnsi="Times New Roman"/>
                <w:sz w:val="22"/>
                <w:szCs w:val="22"/>
                <w:lang w:val="en-GB"/>
              </w:rPr>
              <w:t>synchronous, seat depth</w:t>
            </w:r>
          </w:p>
          <w:p w14:paraId="12264CB8" w14:textId="77777777" w:rsidR="00384A9C" w:rsidRPr="00384A9C" w:rsidRDefault="00384A9C" w:rsidP="00384A9C">
            <w:pPr>
              <w:pStyle w:val="NoSpacing"/>
              <w:rPr>
                <w:rFonts w:ascii="Times New Roman" w:hAnsi="Times New Roman"/>
                <w:sz w:val="22"/>
                <w:szCs w:val="22"/>
                <w:lang w:val="en-GB"/>
              </w:rPr>
            </w:pPr>
            <w:r w:rsidRPr="00384A9C">
              <w:rPr>
                <w:rFonts w:ascii="Times New Roman" w:hAnsi="Times New Roman"/>
                <w:sz w:val="22"/>
                <w:szCs w:val="22"/>
                <w:lang w:val="en-GB"/>
              </w:rPr>
              <w:t>adjustment</w:t>
            </w:r>
          </w:p>
          <w:p w14:paraId="2C9FBD39" w14:textId="17E9243E" w:rsidR="00384A9C" w:rsidRPr="00384A9C" w:rsidRDefault="00384A9C" w:rsidP="00384A9C">
            <w:pPr>
              <w:pStyle w:val="NoSpacing"/>
              <w:rPr>
                <w:rFonts w:ascii="Times New Roman" w:hAnsi="Times New Roman"/>
                <w:sz w:val="22"/>
                <w:szCs w:val="22"/>
                <w:lang w:val="en-GB"/>
              </w:rPr>
            </w:pPr>
            <w:r w:rsidRPr="00384A9C">
              <w:rPr>
                <w:rFonts w:ascii="Times New Roman" w:hAnsi="Times New Roman"/>
                <w:sz w:val="22"/>
                <w:szCs w:val="22"/>
                <w:lang w:val="en-GB"/>
              </w:rPr>
              <w:t>Lumbar support: Manual, with</w:t>
            </w:r>
            <w:r>
              <w:rPr>
                <w:rFonts w:ascii="Times New Roman" w:hAnsi="Times New Roman"/>
                <w:sz w:val="22"/>
                <w:szCs w:val="22"/>
                <w:lang w:val="en-GB"/>
              </w:rPr>
              <w:t xml:space="preserve"> </w:t>
            </w:r>
            <w:r w:rsidRPr="00384A9C">
              <w:rPr>
                <w:rFonts w:ascii="Times New Roman" w:hAnsi="Times New Roman"/>
                <w:sz w:val="22"/>
                <w:szCs w:val="22"/>
                <w:lang w:val="en-GB"/>
              </w:rPr>
              <w:t>height adjustment</w:t>
            </w:r>
          </w:p>
          <w:p w14:paraId="1671EB0A" w14:textId="0A35CE95" w:rsidR="00384A9C" w:rsidRPr="00384A9C" w:rsidRDefault="00384A9C" w:rsidP="00384A9C">
            <w:pPr>
              <w:pStyle w:val="NoSpacing"/>
              <w:rPr>
                <w:rFonts w:ascii="Times New Roman" w:hAnsi="Times New Roman"/>
                <w:sz w:val="22"/>
                <w:szCs w:val="22"/>
                <w:lang w:val="en-GB"/>
              </w:rPr>
            </w:pPr>
            <w:r w:rsidRPr="00384A9C">
              <w:rPr>
                <w:rFonts w:ascii="Times New Roman" w:hAnsi="Times New Roman"/>
                <w:sz w:val="22"/>
                <w:szCs w:val="22"/>
                <w:lang w:val="en-GB"/>
              </w:rPr>
              <w:t>Armrests: R32R: 3D, arm: steel</w:t>
            </w:r>
            <w:r>
              <w:rPr>
                <w:rFonts w:ascii="Times New Roman" w:hAnsi="Times New Roman"/>
                <w:sz w:val="22"/>
                <w:szCs w:val="22"/>
                <w:lang w:val="en-GB"/>
              </w:rPr>
              <w:t xml:space="preserve"> </w:t>
            </w:r>
            <w:r w:rsidRPr="00384A9C">
              <w:rPr>
                <w:rFonts w:ascii="Times New Roman" w:hAnsi="Times New Roman"/>
                <w:sz w:val="22"/>
                <w:szCs w:val="22"/>
                <w:lang w:val="en-GB"/>
              </w:rPr>
              <w:t>chromium plate, black polyamide,</w:t>
            </w:r>
          </w:p>
          <w:p w14:paraId="2B529781" w14:textId="77777777" w:rsidR="00384A9C" w:rsidRPr="00384A9C" w:rsidRDefault="00384A9C" w:rsidP="00384A9C">
            <w:pPr>
              <w:pStyle w:val="NoSpacing"/>
              <w:rPr>
                <w:rFonts w:ascii="Times New Roman" w:hAnsi="Times New Roman"/>
                <w:sz w:val="22"/>
                <w:szCs w:val="22"/>
                <w:lang w:val="en-GB"/>
              </w:rPr>
            </w:pPr>
            <w:r w:rsidRPr="00384A9C">
              <w:rPr>
                <w:rFonts w:ascii="Times New Roman" w:hAnsi="Times New Roman"/>
                <w:sz w:val="22"/>
                <w:szCs w:val="22"/>
                <w:lang w:val="en-GB"/>
              </w:rPr>
              <w:t>pad: black polyurethane</w:t>
            </w:r>
          </w:p>
          <w:p w14:paraId="6239B8FC" w14:textId="126FB020" w:rsidR="00384A9C" w:rsidRPr="00384A9C" w:rsidRDefault="00384A9C" w:rsidP="00384A9C">
            <w:pPr>
              <w:pStyle w:val="NoSpacing"/>
              <w:rPr>
                <w:rFonts w:ascii="Times New Roman" w:hAnsi="Times New Roman"/>
                <w:sz w:val="22"/>
                <w:szCs w:val="22"/>
                <w:lang w:val="en-GB"/>
              </w:rPr>
            </w:pPr>
            <w:r w:rsidRPr="00384A9C">
              <w:rPr>
                <w:rFonts w:ascii="Times New Roman" w:hAnsi="Times New Roman"/>
                <w:sz w:val="22"/>
                <w:szCs w:val="22"/>
                <w:lang w:val="en-GB"/>
              </w:rPr>
              <w:t>Base: diam. 710 mm, 5-star, black</w:t>
            </w:r>
            <w:r w:rsidR="009D656E">
              <w:rPr>
                <w:rFonts w:ascii="Times New Roman" w:hAnsi="Times New Roman"/>
                <w:sz w:val="22"/>
                <w:szCs w:val="22"/>
                <w:lang w:val="en-GB"/>
              </w:rPr>
              <w:t xml:space="preserve"> </w:t>
            </w:r>
            <w:r w:rsidRPr="00384A9C">
              <w:rPr>
                <w:rFonts w:ascii="Times New Roman" w:hAnsi="Times New Roman"/>
                <w:sz w:val="22"/>
                <w:szCs w:val="22"/>
                <w:lang w:val="en-GB"/>
              </w:rPr>
              <w:t>polyamide (TS25-BL)</w:t>
            </w:r>
          </w:p>
          <w:p w14:paraId="06436E21" w14:textId="4B342418" w:rsidR="00384A9C" w:rsidRPr="00384A9C" w:rsidRDefault="00384A9C" w:rsidP="00384A9C">
            <w:pPr>
              <w:pStyle w:val="NoSpacing"/>
              <w:rPr>
                <w:rFonts w:ascii="Times New Roman" w:hAnsi="Times New Roman"/>
                <w:sz w:val="22"/>
                <w:szCs w:val="22"/>
                <w:lang w:val="en-GB"/>
              </w:rPr>
            </w:pPr>
            <w:r w:rsidRPr="00384A9C">
              <w:rPr>
                <w:rFonts w:ascii="Times New Roman" w:hAnsi="Times New Roman"/>
                <w:sz w:val="22"/>
                <w:szCs w:val="22"/>
                <w:lang w:val="en-GB"/>
              </w:rPr>
              <w:t>Castors: SH: diam. 50 mm, for soft</w:t>
            </w:r>
            <w:r w:rsidR="009D656E">
              <w:rPr>
                <w:rFonts w:ascii="Times New Roman" w:hAnsi="Times New Roman"/>
                <w:sz w:val="22"/>
                <w:szCs w:val="22"/>
                <w:lang w:val="en-GB"/>
              </w:rPr>
              <w:t xml:space="preserve"> </w:t>
            </w:r>
            <w:r w:rsidRPr="00384A9C">
              <w:rPr>
                <w:rFonts w:ascii="Times New Roman" w:hAnsi="Times New Roman"/>
                <w:sz w:val="22"/>
                <w:szCs w:val="22"/>
                <w:lang w:val="en-GB"/>
              </w:rPr>
              <w:t>floors, self-braking</w:t>
            </w:r>
          </w:p>
          <w:p w14:paraId="0977B48A" w14:textId="1B12BB78" w:rsidR="00384A9C" w:rsidRPr="00762C4A" w:rsidRDefault="00384A9C" w:rsidP="00522382">
            <w:pPr>
              <w:pStyle w:val="NoSpacing"/>
              <w:rPr>
                <w:rFonts w:ascii="Times New Roman" w:hAnsi="Times New Roman"/>
                <w:sz w:val="22"/>
                <w:szCs w:val="22"/>
                <w:lang w:val="en-GB"/>
              </w:rPr>
            </w:pPr>
            <w:r>
              <w:rPr>
                <w:rFonts w:ascii="Times New Roman" w:hAnsi="Times New Roman"/>
                <w:sz w:val="22"/>
                <w:szCs w:val="22"/>
              </w:rPr>
              <w:t>C</w:t>
            </w:r>
            <w:r w:rsidRPr="007328E0">
              <w:rPr>
                <w:rFonts w:ascii="Times New Roman" w:hAnsi="Times New Roman"/>
                <w:sz w:val="22"/>
                <w:szCs w:val="22"/>
                <w:lang w:val="en-GB"/>
              </w:rPr>
              <w:t>olour TBD</w:t>
            </w:r>
          </w:p>
        </w:tc>
        <w:tc>
          <w:tcPr>
            <w:tcW w:w="4253" w:type="dxa"/>
          </w:tcPr>
          <w:p w14:paraId="5055B679" w14:textId="77777777" w:rsidR="00F12DF6" w:rsidRPr="000726B9" w:rsidRDefault="00F12DF6" w:rsidP="00301346">
            <w:pPr>
              <w:rPr>
                <w:rFonts w:ascii="Times New Roman" w:hAnsi="Times New Roman"/>
                <w:b/>
                <w:highlight w:val="green"/>
                <w:lang w:val="en-GB"/>
              </w:rPr>
            </w:pPr>
          </w:p>
        </w:tc>
        <w:tc>
          <w:tcPr>
            <w:tcW w:w="2835" w:type="dxa"/>
          </w:tcPr>
          <w:p w14:paraId="03461D79" w14:textId="77777777" w:rsidR="00F12DF6" w:rsidRPr="000726B9" w:rsidRDefault="00F12DF6" w:rsidP="00301346">
            <w:pPr>
              <w:rPr>
                <w:rFonts w:ascii="Times New Roman" w:hAnsi="Times New Roman"/>
                <w:b/>
                <w:highlight w:val="green"/>
                <w:lang w:val="en-GB"/>
              </w:rPr>
            </w:pPr>
          </w:p>
        </w:tc>
        <w:tc>
          <w:tcPr>
            <w:tcW w:w="1984" w:type="dxa"/>
          </w:tcPr>
          <w:p w14:paraId="33E55272" w14:textId="77777777" w:rsidR="00F12DF6" w:rsidRPr="000726B9" w:rsidRDefault="00F12DF6" w:rsidP="0084014E">
            <w:pPr>
              <w:jc w:val="center"/>
              <w:rPr>
                <w:rFonts w:ascii="Times New Roman" w:hAnsi="Times New Roman"/>
                <w:b/>
                <w:highlight w:val="green"/>
                <w:lang w:val="en-GB"/>
              </w:rPr>
            </w:pPr>
          </w:p>
        </w:tc>
      </w:tr>
      <w:tr w:rsidR="00522382" w:rsidRPr="000726B9" w14:paraId="67F3BBA1" w14:textId="77777777" w:rsidTr="009D656E">
        <w:trPr>
          <w:cantSplit/>
        </w:trPr>
        <w:tc>
          <w:tcPr>
            <w:tcW w:w="1134" w:type="dxa"/>
          </w:tcPr>
          <w:p w14:paraId="57DA09FF" w14:textId="4EDF71B6" w:rsidR="00522382" w:rsidRPr="00522382" w:rsidRDefault="00F12DF6" w:rsidP="00301346">
            <w:pPr>
              <w:rPr>
                <w:rFonts w:ascii="Times New Roman" w:hAnsi="Times New Roman"/>
                <w:b/>
                <w:lang w:val="en-GB"/>
              </w:rPr>
            </w:pPr>
            <w:r>
              <w:rPr>
                <w:rFonts w:ascii="Times New Roman" w:hAnsi="Times New Roman"/>
                <w:b/>
                <w:lang w:val="en-GB"/>
              </w:rPr>
              <w:t>7</w:t>
            </w:r>
          </w:p>
        </w:tc>
        <w:tc>
          <w:tcPr>
            <w:tcW w:w="4678" w:type="dxa"/>
            <w:vAlign w:val="center"/>
          </w:tcPr>
          <w:p w14:paraId="01C8C136" w14:textId="2AEB7D26" w:rsidR="00E035E5" w:rsidRDefault="00E035E5" w:rsidP="00522382">
            <w:pPr>
              <w:pStyle w:val="NoSpacing"/>
              <w:rPr>
                <w:rFonts w:ascii="Times New Roman" w:hAnsi="Times New Roman"/>
                <w:sz w:val="22"/>
                <w:szCs w:val="22"/>
                <w:lang w:val="en-BE"/>
              </w:rPr>
            </w:pPr>
            <w:r w:rsidRPr="00E035E5">
              <w:rPr>
                <w:rFonts w:ascii="Times New Roman" w:hAnsi="Times New Roman"/>
                <w:sz w:val="22"/>
                <w:szCs w:val="22"/>
                <w:lang w:val="en-BE"/>
              </w:rPr>
              <w:t xml:space="preserve">Silen pod </w:t>
            </w:r>
            <w:r w:rsidR="00147516">
              <w:rPr>
                <w:rFonts w:ascii="Times New Roman" w:hAnsi="Times New Roman"/>
                <w:sz w:val="22"/>
                <w:szCs w:val="22"/>
                <w:lang w:val="en-BE"/>
              </w:rPr>
              <w:t xml:space="preserve">for one person </w:t>
            </w:r>
            <w:r>
              <w:rPr>
                <w:rFonts w:ascii="Times New Roman" w:hAnsi="Times New Roman"/>
                <w:sz w:val="22"/>
                <w:szCs w:val="22"/>
                <w:lang w:val="en-BE"/>
              </w:rPr>
              <w:t>(1)</w:t>
            </w:r>
          </w:p>
          <w:p w14:paraId="1413C26B" w14:textId="77777777" w:rsidR="00522382" w:rsidRDefault="00E035E5" w:rsidP="00522382">
            <w:pPr>
              <w:pStyle w:val="NoSpacing"/>
              <w:rPr>
                <w:rFonts w:ascii="Times New Roman" w:hAnsi="Times New Roman"/>
                <w:sz w:val="22"/>
                <w:szCs w:val="22"/>
                <w:lang w:val="en-BE"/>
              </w:rPr>
            </w:pPr>
            <w:r w:rsidRPr="00E035E5">
              <w:rPr>
                <w:rFonts w:ascii="Times New Roman" w:hAnsi="Times New Roman"/>
                <w:sz w:val="22"/>
                <w:szCs w:val="22"/>
                <w:lang w:val="en-BE"/>
              </w:rPr>
              <w:t>Silen pod for 1 person</w:t>
            </w:r>
            <w:r>
              <w:rPr>
                <w:rFonts w:ascii="Times New Roman" w:hAnsi="Times New Roman"/>
                <w:sz w:val="22"/>
                <w:szCs w:val="22"/>
                <w:lang w:val="en-BE"/>
              </w:rPr>
              <w:t xml:space="preserve"> with chair and desk</w:t>
            </w:r>
          </w:p>
          <w:p w14:paraId="0DDB4343" w14:textId="2DBEA652" w:rsidR="00FA0AE1" w:rsidRDefault="00FA0AE1" w:rsidP="00522382">
            <w:pPr>
              <w:pStyle w:val="NoSpacing"/>
              <w:rPr>
                <w:rFonts w:ascii="Times New Roman" w:hAnsi="Times New Roman"/>
                <w:sz w:val="22"/>
                <w:szCs w:val="22"/>
                <w:lang w:val="en-BE"/>
              </w:rPr>
            </w:pPr>
            <w:r>
              <w:rPr>
                <w:rFonts w:ascii="Times New Roman" w:hAnsi="Times New Roman"/>
                <w:sz w:val="22"/>
                <w:szCs w:val="22"/>
                <w:lang w:val="en-BE"/>
              </w:rPr>
              <w:t xml:space="preserve">+/- </w:t>
            </w:r>
            <w:r w:rsidRPr="00FA0AE1">
              <w:rPr>
                <w:rFonts w:ascii="Times New Roman" w:hAnsi="Times New Roman"/>
                <w:sz w:val="22"/>
                <w:szCs w:val="22"/>
              </w:rPr>
              <w:t>2</w:t>
            </w:r>
            <w:r w:rsidR="00F12DF6">
              <w:rPr>
                <w:rFonts w:ascii="Times New Roman" w:hAnsi="Times New Roman"/>
                <w:sz w:val="22"/>
                <w:szCs w:val="22"/>
              </w:rPr>
              <w:t>3</w:t>
            </w:r>
            <w:r w:rsidRPr="00FA0AE1">
              <w:rPr>
                <w:rFonts w:ascii="Times New Roman" w:hAnsi="Times New Roman"/>
                <w:sz w:val="22"/>
                <w:szCs w:val="22"/>
              </w:rPr>
              <w:t>0 × 100 × 9</w:t>
            </w:r>
            <w:r>
              <w:rPr>
                <w:rFonts w:ascii="Times New Roman" w:hAnsi="Times New Roman"/>
                <w:sz w:val="22"/>
                <w:szCs w:val="22"/>
              </w:rPr>
              <w:t>4</w:t>
            </w:r>
            <w:r w:rsidRPr="00FA0AE1">
              <w:rPr>
                <w:rFonts w:ascii="Times New Roman" w:hAnsi="Times New Roman"/>
                <w:sz w:val="22"/>
                <w:szCs w:val="22"/>
              </w:rPr>
              <w:t xml:space="preserve"> cm</w:t>
            </w:r>
          </w:p>
          <w:p w14:paraId="1AC9E286" w14:textId="77777777" w:rsidR="00FA0AE1" w:rsidRDefault="00FA0AE1" w:rsidP="00522382">
            <w:pPr>
              <w:pStyle w:val="NoSpacing"/>
              <w:rPr>
                <w:rFonts w:ascii="Times New Roman" w:hAnsi="Times New Roman"/>
                <w:sz w:val="22"/>
                <w:szCs w:val="22"/>
                <w:lang w:val="en-BE"/>
              </w:rPr>
            </w:pPr>
            <w:r>
              <w:rPr>
                <w:rFonts w:ascii="Times New Roman" w:hAnsi="Times New Roman"/>
                <w:sz w:val="22"/>
                <w:szCs w:val="22"/>
                <w:lang w:val="en-BE"/>
              </w:rPr>
              <w:t>Please specify the dimensions</w:t>
            </w:r>
          </w:p>
          <w:p w14:paraId="62BE5792" w14:textId="4E03FE1A" w:rsidR="00F12DF6" w:rsidRPr="00E035E5" w:rsidRDefault="00F12DF6" w:rsidP="00522382">
            <w:pPr>
              <w:pStyle w:val="NoSpacing"/>
              <w:rPr>
                <w:rFonts w:ascii="Times New Roman" w:hAnsi="Times New Roman"/>
                <w:sz w:val="22"/>
                <w:szCs w:val="22"/>
                <w:lang w:val="en-BE"/>
              </w:rPr>
            </w:pPr>
            <w:r w:rsidRPr="00522382">
              <w:rPr>
                <w:rFonts w:ascii="Times New Roman" w:hAnsi="Times New Roman"/>
                <w:sz w:val="22"/>
                <w:szCs w:val="22"/>
                <w:lang w:val="en-GB"/>
              </w:rPr>
              <w:t>Colour: TBD</w:t>
            </w:r>
          </w:p>
        </w:tc>
        <w:tc>
          <w:tcPr>
            <w:tcW w:w="4253" w:type="dxa"/>
          </w:tcPr>
          <w:p w14:paraId="3B32775F" w14:textId="77777777" w:rsidR="00522382" w:rsidRPr="000726B9" w:rsidRDefault="00522382" w:rsidP="00301346">
            <w:pPr>
              <w:rPr>
                <w:rFonts w:ascii="Times New Roman" w:hAnsi="Times New Roman"/>
                <w:b/>
                <w:highlight w:val="green"/>
                <w:lang w:val="en-GB"/>
              </w:rPr>
            </w:pPr>
          </w:p>
        </w:tc>
        <w:tc>
          <w:tcPr>
            <w:tcW w:w="2835" w:type="dxa"/>
          </w:tcPr>
          <w:p w14:paraId="1A1A509B" w14:textId="77777777" w:rsidR="00522382" w:rsidRPr="000726B9" w:rsidRDefault="00522382" w:rsidP="00301346">
            <w:pPr>
              <w:rPr>
                <w:rFonts w:ascii="Times New Roman" w:hAnsi="Times New Roman"/>
                <w:b/>
                <w:highlight w:val="green"/>
                <w:lang w:val="en-GB"/>
              </w:rPr>
            </w:pPr>
          </w:p>
        </w:tc>
        <w:tc>
          <w:tcPr>
            <w:tcW w:w="1984" w:type="dxa"/>
          </w:tcPr>
          <w:p w14:paraId="7E92FCA8" w14:textId="77777777" w:rsidR="00522382" w:rsidRPr="000726B9" w:rsidRDefault="00522382" w:rsidP="0084014E">
            <w:pPr>
              <w:jc w:val="center"/>
              <w:rPr>
                <w:rFonts w:ascii="Times New Roman" w:hAnsi="Times New Roman"/>
                <w:b/>
                <w:highlight w:val="green"/>
                <w:lang w:val="en-GB"/>
              </w:rPr>
            </w:pPr>
          </w:p>
        </w:tc>
      </w:tr>
      <w:tr w:rsidR="00E035E5" w:rsidRPr="000726B9" w14:paraId="1701E0A0" w14:textId="77777777" w:rsidTr="009D656E">
        <w:trPr>
          <w:cantSplit/>
        </w:trPr>
        <w:tc>
          <w:tcPr>
            <w:tcW w:w="1134" w:type="dxa"/>
          </w:tcPr>
          <w:p w14:paraId="2370CFB6" w14:textId="23889EA8" w:rsidR="00E035E5" w:rsidRDefault="00F12DF6" w:rsidP="00301346">
            <w:pPr>
              <w:rPr>
                <w:rFonts w:ascii="Times New Roman" w:hAnsi="Times New Roman"/>
                <w:b/>
                <w:lang w:val="en-GB"/>
              </w:rPr>
            </w:pPr>
            <w:r>
              <w:rPr>
                <w:rFonts w:ascii="Times New Roman" w:hAnsi="Times New Roman"/>
                <w:b/>
                <w:lang w:val="en-GB"/>
              </w:rPr>
              <w:t>8</w:t>
            </w:r>
          </w:p>
        </w:tc>
        <w:tc>
          <w:tcPr>
            <w:tcW w:w="4678" w:type="dxa"/>
            <w:vAlign w:val="center"/>
          </w:tcPr>
          <w:p w14:paraId="357587AA" w14:textId="4DA927A3" w:rsidR="00E035E5" w:rsidRPr="00E035E5" w:rsidRDefault="00E035E5" w:rsidP="00E035E5">
            <w:pPr>
              <w:pStyle w:val="NoSpacing"/>
              <w:rPr>
                <w:rFonts w:ascii="Times New Roman" w:hAnsi="Times New Roman"/>
                <w:sz w:val="22"/>
                <w:szCs w:val="22"/>
                <w:lang w:val="en-BE"/>
              </w:rPr>
            </w:pPr>
            <w:r w:rsidRPr="00E035E5">
              <w:rPr>
                <w:rFonts w:ascii="Times New Roman" w:hAnsi="Times New Roman"/>
                <w:sz w:val="22"/>
                <w:szCs w:val="22"/>
                <w:lang w:val="en-BE"/>
              </w:rPr>
              <w:t xml:space="preserve">Silen pod for </w:t>
            </w:r>
            <w:r w:rsidR="00147516">
              <w:rPr>
                <w:rFonts w:ascii="Times New Roman" w:hAnsi="Times New Roman"/>
                <w:sz w:val="22"/>
                <w:szCs w:val="22"/>
                <w:lang w:val="en-BE"/>
              </w:rPr>
              <w:t>two</w:t>
            </w:r>
            <w:r w:rsidRPr="00E035E5">
              <w:rPr>
                <w:rFonts w:ascii="Times New Roman" w:hAnsi="Times New Roman"/>
                <w:sz w:val="22"/>
                <w:szCs w:val="22"/>
                <w:lang w:val="en-BE"/>
              </w:rPr>
              <w:t xml:space="preserve"> person</w:t>
            </w:r>
            <w:r w:rsidR="00FA0AE1">
              <w:rPr>
                <w:rFonts w:ascii="Times New Roman" w:hAnsi="Times New Roman"/>
                <w:sz w:val="22"/>
                <w:szCs w:val="22"/>
                <w:lang w:val="en-BE"/>
              </w:rPr>
              <w:t>s</w:t>
            </w:r>
            <w:r>
              <w:rPr>
                <w:rFonts w:ascii="Times New Roman" w:hAnsi="Times New Roman"/>
                <w:sz w:val="22"/>
                <w:szCs w:val="22"/>
                <w:lang w:val="en-BE"/>
              </w:rPr>
              <w:t xml:space="preserve"> (1)</w:t>
            </w:r>
          </w:p>
          <w:p w14:paraId="6B727ADE" w14:textId="77777777" w:rsidR="00E035E5" w:rsidRDefault="00E035E5" w:rsidP="00E035E5">
            <w:pPr>
              <w:pStyle w:val="NoSpacing"/>
              <w:rPr>
                <w:rFonts w:ascii="Times New Roman" w:hAnsi="Times New Roman"/>
                <w:sz w:val="22"/>
                <w:szCs w:val="22"/>
                <w:lang w:val="en-BE"/>
              </w:rPr>
            </w:pPr>
            <w:r w:rsidRPr="00E035E5">
              <w:rPr>
                <w:rFonts w:ascii="Times New Roman" w:hAnsi="Times New Roman"/>
                <w:sz w:val="22"/>
                <w:szCs w:val="22"/>
                <w:lang w:val="en-BE"/>
              </w:rPr>
              <w:t xml:space="preserve">Silen pod for </w:t>
            </w:r>
            <w:r w:rsidR="00FA0AE1">
              <w:rPr>
                <w:rFonts w:ascii="Times New Roman" w:hAnsi="Times New Roman"/>
                <w:sz w:val="22"/>
                <w:szCs w:val="22"/>
                <w:lang w:val="en-BE"/>
              </w:rPr>
              <w:t>2</w:t>
            </w:r>
            <w:r w:rsidRPr="00E035E5">
              <w:rPr>
                <w:rFonts w:ascii="Times New Roman" w:hAnsi="Times New Roman"/>
                <w:sz w:val="22"/>
                <w:szCs w:val="22"/>
                <w:lang w:val="en-BE"/>
              </w:rPr>
              <w:t xml:space="preserve"> person</w:t>
            </w:r>
            <w:r>
              <w:rPr>
                <w:rFonts w:ascii="Times New Roman" w:hAnsi="Times New Roman"/>
                <w:sz w:val="22"/>
                <w:szCs w:val="22"/>
                <w:lang w:val="en-BE"/>
              </w:rPr>
              <w:t xml:space="preserve"> </w:t>
            </w:r>
            <w:r w:rsidRPr="00E035E5">
              <w:rPr>
                <w:rFonts w:ascii="Times New Roman" w:hAnsi="Times New Roman"/>
                <w:sz w:val="22"/>
                <w:szCs w:val="22"/>
                <w:lang w:val="en-BE"/>
              </w:rPr>
              <w:t>with table and 2 benches</w:t>
            </w:r>
          </w:p>
          <w:p w14:paraId="30582EA9" w14:textId="40B09BB1" w:rsidR="00FA0AE1" w:rsidRDefault="00FA0AE1" w:rsidP="00FA0AE1">
            <w:pPr>
              <w:pStyle w:val="NoSpacing"/>
              <w:rPr>
                <w:rFonts w:ascii="Times New Roman" w:hAnsi="Times New Roman"/>
                <w:sz w:val="22"/>
                <w:szCs w:val="22"/>
                <w:lang w:val="en-BE"/>
              </w:rPr>
            </w:pPr>
            <w:r>
              <w:rPr>
                <w:rFonts w:ascii="Times New Roman" w:hAnsi="Times New Roman"/>
                <w:sz w:val="22"/>
                <w:szCs w:val="22"/>
                <w:lang w:val="en-BE"/>
              </w:rPr>
              <w:t xml:space="preserve">+/- </w:t>
            </w:r>
            <w:r w:rsidRPr="00FA0AE1">
              <w:rPr>
                <w:rFonts w:ascii="Times New Roman" w:hAnsi="Times New Roman"/>
                <w:sz w:val="22"/>
                <w:szCs w:val="22"/>
              </w:rPr>
              <w:t>2</w:t>
            </w:r>
            <w:r>
              <w:rPr>
                <w:rFonts w:ascii="Times New Roman" w:hAnsi="Times New Roman"/>
                <w:sz w:val="22"/>
                <w:szCs w:val="22"/>
              </w:rPr>
              <w:t>3</w:t>
            </w:r>
            <w:r w:rsidRPr="00FA0AE1">
              <w:rPr>
                <w:rFonts w:ascii="Times New Roman" w:hAnsi="Times New Roman"/>
                <w:sz w:val="22"/>
                <w:szCs w:val="22"/>
              </w:rPr>
              <w:t xml:space="preserve">0 × </w:t>
            </w:r>
            <w:r>
              <w:rPr>
                <w:rFonts w:ascii="Times New Roman" w:hAnsi="Times New Roman"/>
                <w:sz w:val="22"/>
                <w:szCs w:val="22"/>
              </w:rPr>
              <w:t>22</w:t>
            </w:r>
            <w:r w:rsidRPr="00FA0AE1">
              <w:rPr>
                <w:rFonts w:ascii="Times New Roman" w:hAnsi="Times New Roman"/>
                <w:sz w:val="22"/>
                <w:szCs w:val="22"/>
              </w:rPr>
              <w:t xml:space="preserve">0 × </w:t>
            </w:r>
            <w:r>
              <w:rPr>
                <w:rFonts w:ascii="Times New Roman" w:hAnsi="Times New Roman"/>
                <w:sz w:val="22"/>
                <w:szCs w:val="22"/>
              </w:rPr>
              <w:t>123</w:t>
            </w:r>
            <w:r w:rsidRPr="00FA0AE1">
              <w:rPr>
                <w:rFonts w:ascii="Times New Roman" w:hAnsi="Times New Roman"/>
                <w:sz w:val="22"/>
                <w:szCs w:val="22"/>
              </w:rPr>
              <w:t xml:space="preserve"> cm</w:t>
            </w:r>
          </w:p>
          <w:p w14:paraId="2548EF80" w14:textId="77777777" w:rsidR="00FA0AE1" w:rsidRDefault="00FA0AE1" w:rsidP="00E035E5">
            <w:pPr>
              <w:pStyle w:val="NoSpacing"/>
              <w:rPr>
                <w:rFonts w:ascii="Times New Roman" w:hAnsi="Times New Roman"/>
                <w:sz w:val="22"/>
                <w:szCs w:val="22"/>
                <w:lang w:val="en-BE"/>
              </w:rPr>
            </w:pPr>
            <w:r>
              <w:rPr>
                <w:rFonts w:ascii="Times New Roman" w:hAnsi="Times New Roman"/>
                <w:sz w:val="22"/>
                <w:szCs w:val="22"/>
                <w:lang w:val="en-BE"/>
              </w:rPr>
              <w:t>Please specify the dimensions</w:t>
            </w:r>
          </w:p>
          <w:p w14:paraId="39DD46F8" w14:textId="7A18C203" w:rsidR="00F12DF6" w:rsidRPr="00E035E5" w:rsidRDefault="00F12DF6" w:rsidP="00E035E5">
            <w:pPr>
              <w:pStyle w:val="NoSpacing"/>
              <w:rPr>
                <w:rFonts w:ascii="Times New Roman" w:hAnsi="Times New Roman"/>
                <w:sz w:val="22"/>
                <w:szCs w:val="22"/>
                <w:lang w:val="en-BE"/>
              </w:rPr>
            </w:pPr>
            <w:r w:rsidRPr="00522382">
              <w:rPr>
                <w:rFonts w:ascii="Times New Roman" w:hAnsi="Times New Roman"/>
                <w:sz w:val="22"/>
                <w:szCs w:val="22"/>
                <w:lang w:val="en-GB"/>
              </w:rPr>
              <w:t>Colour: TBD</w:t>
            </w:r>
          </w:p>
        </w:tc>
        <w:tc>
          <w:tcPr>
            <w:tcW w:w="4253" w:type="dxa"/>
          </w:tcPr>
          <w:p w14:paraId="78F8675D" w14:textId="77777777" w:rsidR="00E035E5" w:rsidRPr="00E035E5" w:rsidRDefault="00E035E5" w:rsidP="00301346">
            <w:pPr>
              <w:rPr>
                <w:rFonts w:ascii="Times New Roman" w:hAnsi="Times New Roman"/>
                <w:b/>
                <w:highlight w:val="green"/>
                <w:lang w:val="en-BE"/>
              </w:rPr>
            </w:pPr>
          </w:p>
        </w:tc>
        <w:tc>
          <w:tcPr>
            <w:tcW w:w="2835" w:type="dxa"/>
          </w:tcPr>
          <w:p w14:paraId="6CA261BB" w14:textId="77777777" w:rsidR="00E035E5" w:rsidRPr="000726B9" w:rsidRDefault="00E035E5" w:rsidP="00301346">
            <w:pPr>
              <w:rPr>
                <w:rFonts w:ascii="Times New Roman" w:hAnsi="Times New Roman"/>
                <w:b/>
                <w:highlight w:val="green"/>
                <w:lang w:val="en-GB"/>
              </w:rPr>
            </w:pPr>
          </w:p>
        </w:tc>
        <w:tc>
          <w:tcPr>
            <w:tcW w:w="1984" w:type="dxa"/>
          </w:tcPr>
          <w:p w14:paraId="2C8C2205" w14:textId="77777777" w:rsidR="00E035E5" w:rsidRPr="000726B9" w:rsidRDefault="00E035E5" w:rsidP="0084014E">
            <w:pPr>
              <w:jc w:val="center"/>
              <w:rPr>
                <w:rFonts w:ascii="Times New Roman" w:hAnsi="Times New Roman"/>
                <w:b/>
                <w:highlight w:val="green"/>
                <w:lang w:val="en-GB"/>
              </w:rPr>
            </w:pPr>
          </w:p>
        </w:tc>
      </w:tr>
    </w:tbl>
    <w:p w14:paraId="6391DC4A" w14:textId="77777777" w:rsidR="00104DB7" w:rsidRDefault="00104DB7" w:rsidP="0084014E">
      <w:pPr>
        <w:spacing w:before="0"/>
        <w:ind w:left="567" w:hanging="567"/>
        <w:rPr>
          <w:lang w:val="en-GB"/>
        </w:rPr>
      </w:pPr>
    </w:p>
    <w:sectPr w:rsidR="00104DB7" w:rsidSect="0084014E">
      <w:footerReference w:type="default" r:id="rId7"/>
      <w:footerReference w:type="first" r:id="rId8"/>
      <w:pgSz w:w="16838" w:h="11906" w:orient="landscape" w:code="9"/>
      <w:pgMar w:top="851" w:right="1134" w:bottom="1418"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CC31" w14:textId="77777777" w:rsidR="0055095C" w:rsidRDefault="0055095C">
      <w:r>
        <w:separator/>
      </w:r>
    </w:p>
  </w:endnote>
  <w:endnote w:type="continuationSeparator" w:id="0">
    <w:p w14:paraId="6D596271" w14:textId="77777777" w:rsidR="0055095C" w:rsidRDefault="0055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638C" w14:textId="4C727A3F" w:rsidR="00702D85" w:rsidRPr="00C4214C" w:rsidRDefault="005C4176" w:rsidP="00B25580">
    <w:pPr>
      <w:pStyle w:val="Footer"/>
      <w:tabs>
        <w:tab w:val="clear" w:pos="4320"/>
        <w:tab w:val="clear" w:pos="8640"/>
        <w:tab w:val="right" w:pos="14317"/>
      </w:tabs>
      <w:spacing w:before="0" w:after="0"/>
      <w:rPr>
        <w:rFonts w:ascii="Times New Roman" w:hAnsi="Times New Roman"/>
        <w:sz w:val="18"/>
        <w:szCs w:val="18"/>
        <w:lang w:val="en-GB"/>
      </w:rPr>
    </w:pPr>
    <w:r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6513" w14:textId="5BB2DF1C"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37DD59ED" w14:textId="7D07277F" w:rsidR="0030381F" w:rsidRPr="009F1BCE"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7A8C" w14:textId="77777777" w:rsidR="0055095C" w:rsidRDefault="0055095C">
      <w:r>
        <w:separator/>
      </w:r>
    </w:p>
  </w:footnote>
  <w:footnote w:type="continuationSeparator" w:id="0">
    <w:p w14:paraId="6CB70E2C" w14:textId="77777777" w:rsidR="0055095C" w:rsidRDefault="00550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135713168">
    <w:abstractNumId w:val="6"/>
  </w:num>
  <w:num w:numId="2" w16cid:durableId="896863307">
    <w:abstractNumId w:val="34"/>
  </w:num>
  <w:num w:numId="3" w16cid:durableId="698094418">
    <w:abstractNumId w:val="5"/>
  </w:num>
  <w:num w:numId="4" w16cid:durableId="497773214">
    <w:abstractNumId w:val="27"/>
  </w:num>
  <w:num w:numId="5" w16cid:durableId="1236625988">
    <w:abstractNumId w:val="23"/>
  </w:num>
  <w:num w:numId="6" w16cid:durableId="1283075557">
    <w:abstractNumId w:val="18"/>
  </w:num>
  <w:num w:numId="7" w16cid:durableId="1772124460">
    <w:abstractNumId w:val="16"/>
  </w:num>
  <w:num w:numId="8" w16cid:durableId="1493764283">
    <w:abstractNumId w:val="22"/>
  </w:num>
  <w:num w:numId="9" w16cid:durableId="137306977">
    <w:abstractNumId w:val="40"/>
  </w:num>
  <w:num w:numId="10" w16cid:durableId="2000227648">
    <w:abstractNumId w:val="11"/>
  </w:num>
  <w:num w:numId="11" w16cid:durableId="489175936">
    <w:abstractNumId w:val="12"/>
  </w:num>
  <w:num w:numId="12" w16cid:durableId="91555683">
    <w:abstractNumId w:val="13"/>
  </w:num>
  <w:num w:numId="13" w16cid:durableId="313412236">
    <w:abstractNumId w:val="26"/>
  </w:num>
  <w:num w:numId="14" w16cid:durableId="473790664">
    <w:abstractNumId w:val="31"/>
  </w:num>
  <w:num w:numId="15" w16cid:durableId="545722402">
    <w:abstractNumId w:val="36"/>
  </w:num>
  <w:num w:numId="16" w16cid:durableId="981273880">
    <w:abstractNumId w:val="7"/>
  </w:num>
  <w:num w:numId="17" w16cid:durableId="1397433123">
    <w:abstractNumId w:val="21"/>
  </w:num>
  <w:num w:numId="18" w16cid:durableId="669992724">
    <w:abstractNumId w:val="25"/>
  </w:num>
  <w:num w:numId="19" w16cid:durableId="612900226">
    <w:abstractNumId w:val="30"/>
  </w:num>
  <w:num w:numId="20" w16cid:durableId="2004897266">
    <w:abstractNumId w:val="9"/>
  </w:num>
  <w:num w:numId="21" w16cid:durableId="1627085364">
    <w:abstractNumId w:val="24"/>
  </w:num>
  <w:num w:numId="22" w16cid:durableId="924071055">
    <w:abstractNumId w:val="14"/>
  </w:num>
  <w:num w:numId="23" w16cid:durableId="1856723290">
    <w:abstractNumId w:val="17"/>
  </w:num>
  <w:num w:numId="24" w16cid:durableId="2039742688">
    <w:abstractNumId w:val="33"/>
  </w:num>
  <w:num w:numId="25" w16cid:durableId="1269772847">
    <w:abstractNumId w:val="20"/>
  </w:num>
  <w:num w:numId="26" w16cid:durableId="1096095752">
    <w:abstractNumId w:val="19"/>
  </w:num>
  <w:num w:numId="27" w16cid:durableId="1649087021">
    <w:abstractNumId w:val="37"/>
  </w:num>
  <w:num w:numId="28" w16cid:durableId="717751297">
    <w:abstractNumId w:val="38"/>
  </w:num>
  <w:num w:numId="29" w16cid:durableId="317030195">
    <w:abstractNumId w:val="1"/>
  </w:num>
  <w:num w:numId="30" w16cid:durableId="1705984544">
    <w:abstractNumId w:val="32"/>
  </w:num>
  <w:num w:numId="31" w16cid:durableId="1440644652">
    <w:abstractNumId w:val="28"/>
  </w:num>
  <w:num w:numId="32" w16cid:durableId="2073045340">
    <w:abstractNumId w:val="3"/>
  </w:num>
  <w:num w:numId="33" w16cid:durableId="395589799">
    <w:abstractNumId w:val="4"/>
  </w:num>
  <w:num w:numId="34" w16cid:durableId="1077215919">
    <w:abstractNumId w:val="2"/>
  </w:num>
  <w:num w:numId="35" w16cid:durableId="1731882301">
    <w:abstractNumId w:val="0"/>
  </w:num>
  <w:num w:numId="36" w16cid:durableId="1257130511">
    <w:abstractNumId w:val="29"/>
  </w:num>
  <w:num w:numId="37" w16cid:durableId="1498689561">
    <w:abstractNumId w:val="39"/>
  </w:num>
  <w:num w:numId="38" w16cid:durableId="299119212">
    <w:abstractNumId w:val="8"/>
  </w:num>
  <w:num w:numId="39" w16cid:durableId="862130815">
    <w:abstractNumId w:val="10"/>
  </w:num>
  <w:num w:numId="40" w16cid:durableId="38894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91"/>
    <w:rsid w:val="000D24E3"/>
    <w:rsid w:val="000D2B44"/>
    <w:rsid w:val="000D40DB"/>
    <w:rsid w:val="000E7B75"/>
    <w:rsid w:val="000F3878"/>
    <w:rsid w:val="000F4D94"/>
    <w:rsid w:val="000F56D4"/>
    <w:rsid w:val="000F5F5F"/>
    <w:rsid w:val="00100E01"/>
    <w:rsid w:val="00103348"/>
    <w:rsid w:val="00103913"/>
    <w:rsid w:val="00104DB7"/>
    <w:rsid w:val="00111B28"/>
    <w:rsid w:val="00111DF7"/>
    <w:rsid w:val="00115916"/>
    <w:rsid w:val="00120421"/>
    <w:rsid w:val="00121E61"/>
    <w:rsid w:val="001302A7"/>
    <w:rsid w:val="001337FD"/>
    <w:rsid w:val="00134C30"/>
    <w:rsid w:val="0014659F"/>
    <w:rsid w:val="00147516"/>
    <w:rsid w:val="00150767"/>
    <w:rsid w:val="00153236"/>
    <w:rsid w:val="001536B3"/>
    <w:rsid w:val="00157DEE"/>
    <w:rsid w:val="001766D9"/>
    <w:rsid w:val="00181980"/>
    <w:rsid w:val="00187253"/>
    <w:rsid w:val="001905EC"/>
    <w:rsid w:val="001932AF"/>
    <w:rsid w:val="001937B4"/>
    <w:rsid w:val="001A3CB9"/>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A9C"/>
    <w:rsid w:val="00384BAB"/>
    <w:rsid w:val="00387C56"/>
    <w:rsid w:val="00396F1B"/>
    <w:rsid w:val="003B56E5"/>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E16FF"/>
    <w:rsid w:val="004F13A1"/>
    <w:rsid w:val="004F5C57"/>
    <w:rsid w:val="00501FF0"/>
    <w:rsid w:val="005108FD"/>
    <w:rsid w:val="00522382"/>
    <w:rsid w:val="00525E85"/>
    <w:rsid w:val="00535826"/>
    <w:rsid w:val="00536B4A"/>
    <w:rsid w:val="00540384"/>
    <w:rsid w:val="00543F1F"/>
    <w:rsid w:val="0055095C"/>
    <w:rsid w:val="00571055"/>
    <w:rsid w:val="00575CB0"/>
    <w:rsid w:val="00591F23"/>
    <w:rsid w:val="00593550"/>
    <w:rsid w:val="005B2018"/>
    <w:rsid w:val="005C0EA1"/>
    <w:rsid w:val="005C4176"/>
    <w:rsid w:val="005D2116"/>
    <w:rsid w:val="005D2717"/>
    <w:rsid w:val="005D3833"/>
    <w:rsid w:val="005D571C"/>
    <w:rsid w:val="005F3C51"/>
    <w:rsid w:val="005F62D0"/>
    <w:rsid w:val="006117AC"/>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702D85"/>
    <w:rsid w:val="00711C72"/>
    <w:rsid w:val="007328E0"/>
    <w:rsid w:val="0073450F"/>
    <w:rsid w:val="0075384B"/>
    <w:rsid w:val="00762C4A"/>
    <w:rsid w:val="00777E99"/>
    <w:rsid w:val="0078178B"/>
    <w:rsid w:val="007852F0"/>
    <w:rsid w:val="00792A1B"/>
    <w:rsid w:val="007B65DB"/>
    <w:rsid w:val="007C0BDD"/>
    <w:rsid w:val="007C1656"/>
    <w:rsid w:val="007C75E0"/>
    <w:rsid w:val="007D228F"/>
    <w:rsid w:val="007D5FA2"/>
    <w:rsid w:val="007E3D5F"/>
    <w:rsid w:val="007E53F9"/>
    <w:rsid w:val="00806CE0"/>
    <w:rsid w:val="00811F58"/>
    <w:rsid w:val="00822CBC"/>
    <w:rsid w:val="0084014E"/>
    <w:rsid w:val="00853F9D"/>
    <w:rsid w:val="008552E8"/>
    <w:rsid w:val="0085667F"/>
    <w:rsid w:val="008617F3"/>
    <w:rsid w:val="008766DD"/>
    <w:rsid w:val="008808CB"/>
    <w:rsid w:val="00882B76"/>
    <w:rsid w:val="008859E6"/>
    <w:rsid w:val="008A39B7"/>
    <w:rsid w:val="008B5A9D"/>
    <w:rsid w:val="008D4F38"/>
    <w:rsid w:val="008E40E2"/>
    <w:rsid w:val="008F198A"/>
    <w:rsid w:val="00920A51"/>
    <w:rsid w:val="00922542"/>
    <w:rsid w:val="0093582A"/>
    <w:rsid w:val="0094670B"/>
    <w:rsid w:val="00955876"/>
    <w:rsid w:val="00976745"/>
    <w:rsid w:val="00980A42"/>
    <w:rsid w:val="00986FB0"/>
    <w:rsid w:val="009976B3"/>
    <w:rsid w:val="009A0AA9"/>
    <w:rsid w:val="009A3792"/>
    <w:rsid w:val="009B0CF1"/>
    <w:rsid w:val="009B2F1F"/>
    <w:rsid w:val="009B422E"/>
    <w:rsid w:val="009B4D6F"/>
    <w:rsid w:val="009C0E86"/>
    <w:rsid w:val="009C359E"/>
    <w:rsid w:val="009D2938"/>
    <w:rsid w:val="009D656E"/>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1312"/>
    <w:rsid w:val="00C720C8"/>
    <w:rsid w:val="00C75CCE"/>
    <w:rsid w:val="00C92434"/>
    <w:rsid w:val="00CA1354"/>
    <w:rsid w:val="00CA6C68"/>
    <w:rsid w:val="00CC7DE2"/>
    <w:rsid w:val="00CD7F25"/>
    <w:rsid w:val="00CF6CFA"/>
    <w:rsid w:val="00CF7AAC"/>
    <w:rsid w:val="00D10EF9"/>
    <w:rsid w:val="00D24893"/>
    <w:rsid w:val="00D43612"/>
    <w:rsid w:val="00D43C88"/>
    <w:rsid w:val="00D52CBF"/>
    <w:rsid w:val="00D576CA"/>
    <w:rsid w:val="00D66F04"/>
    <w:rsid w:val="00D75213"/>
    <w:rsid w:val="00D81E05"/>
    <w:rsid w:val="00D83D1B"/>
    <w:rsid w:val="00D979C6"/>
    <w:rsid w:val="00DA4AB8"/>
    <w:rsid w:val="00DB3C0F"/>
    <w:rsid w:val="00DC0120"/>
    <w:rsid w:val="00DC50E2"/>
    <w:rsid w:val="00DC54A0"/>
    <w:rsid w:val="00DC6C9C"/>
    <w:rsid w:val="00DD0624"/>
    <w:rsid w:val="00DD1BEE"/>
    <w:rsid w:val="00DF7327"/>
    <w:rsid w:val="00E035E5"/>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C33E4"/>
    <w:rsid w:val="00ED531E"/>
    <w:rsid w:val="00EE0ED9"/>
    <w:rsid w:val="00EE2E55"/>
    <w:rsid w:val="00F02006"/>
    <w:rsid w:val="00F0574A"/>
    <w:rsid w:val="00F12A62"/>
    <w:rsid w:val="00F12DF6"/>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0AE1"/>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E" w:eastAsia="en-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Spacing">
    <w:name w:val="No Spacing"/>
    <w:uiPriority w:val="1"/>
    <w:qFormat/>
    <w:rsid w:val="007328E0"/>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Ardita Istrefi Iljazi</cp:lastModifiedBy>
  <cp:revision>7</cp:revision>
  <cp:lastPrinted>2012-09-24T10:13:00Z</cp:lastPrinted>
  <dcterms:created xsi:type="dcterms:W3CDTF">2024-07-04T13:59:00Z</dcterms:created>
  <dcterms:modified xsi:type="dcterms:W3CDTF">2026-05-05T19:12:00Z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